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27AFF" w14:textId="77777777" w:rsidR="008A10AD" w:rsidRPr="008A10AD" w:rsidRDefault="008A10AD" w:rsidP="00C65535">
      <w:pPr>
        <w:pStyle w:val="Default"/>
        <w:spacing w:before="0"/>
        <w:jc w:val="center"/>
        <w:rPr>
          <w:b/>
          <w:bCs/>
          <w:i/>
          <w:iCs/>
          <w:color w:val="000000" w:themeColor="text1"/>
          <w:sz w:val="22"/>
          <w:szCs w:val="22"/>
        </w:rPr>
      </w:pPr>
    </w:p>
    <w:p w14:paraId="7FC548B2" w14:textId="3FD9C754" w:rsidR="008A10AD" w:rsidRPr="001E2914" w:rsidRDefault="008A10AD" w:rsidP="008A10AD">
      <w:pPr>
        <w:pStyle w:val="Default"/>
        <w:spacing w:before="0"/>
        <w:rPr>
          <w:rFonts w:ascii="Arial" w:hAnsi="Arial" w:cs="Arial"/>
          <w:bCs/>
          <w:iCs/>
          <w:color w:val="000000" w:themeColor="text1"/>
          <w:sz w:val="12"/>
          <w:szCs w:val="12"/>
        </w:rPr>
      </w:pPr>
      <w:r w:rsidRPr="001E2914">
        <w:rPr>
          <w:rFonts w:ascii="Arial" w:hAnsi="Arial" w:cs="Arial"/>
          <w:bCs/>
          <w:iCs/>
          <w:color w:val="000000" w:themeColor="text1"/>
          <w:sz w:val="12"/>
          <w:szCs w:val="12"/>
        </w:rPr>
        <w:t>Document source : SFV AR-CM</w:t>
      </w:r>
      <w:r w:rsidR="0035528E" w:rsidRPr="001E2914">
        <w:rPr>
          <w:rFonts w:ascii="Arial" w:hAnsi="Arial" w:cs="Arial"/>
          <w:bCs/>
          <w:iCs/>
          <w:color w:val="000000" w:themeColor="text1"/>
          <w:sz w:val="12"/>
          <w:szCs w:val="12"/>
        </w:rPr>
        <w:t>-HP</w:t>
      </w:r>
      <w:r w:rsidRPr="001E2914">
        <w:rPr>
          <w:rFonts w:ascii="Arial" w:hAnsi="Arial" w:cs="Arial"/>
          <w:bCs/>
          <w:iCs/>
          <w:color w:val="000000" w:themeColor="text1"/>
          <w:sz w:val="12"/>
          <w:szCs w:val="12"/>
        </w:rPr>
        <w:t xml:space="preserve"> date </w:t>
      </w:r>
      <w:r w:rsidR="001E2914" w:rsidRPr="001E2914">
        <w:rPr>
          <w:rFonts w:ascii="Arial" w:hAnsi="Arial" w:cs="Arial"/>
          <w:bCs/>
          <w:iCs/>
          <w:color w:val="000000" w:themeColor="text1"/>
          <w:sz w:val="12"/>
          <w:szCs w:val="12"/>
        </w:rPr>
        <w:t xml:space="preserve">du </w:t>
      </w:r>
      <w:r w:rsidR="0036785C">
        <w:rPr>
          <w:rFonts w:ascii="Arial" w:hAnsi="Arial" w:cs="Arial"/>
          <w:bCs/>
          <w:iCs/>
          <w:color w:val="000000" w:themeColor="text1"/>
          <w:sz w:val="12"/>
          <w:szCs w:val="12"/>
        </w:rPr>
        <w:t>02-02-</w:t>
      </w:r>
      <w:r w:rsidR="001E2914" w:rsidRPr="001E2914">
        <w:rPr>
          <w:rFonts w:ascii="Arial" w:hAnsi="Arial" w:cs="Arial"/>
          <w:bCs/>
          <w:iCs/>
          <w:color w:val="000000" w:themeColor="text1"/>
          <w:sz w:val="12"/>
          <w:szCs w:val="12"/>
        </w:rPr>
        <w:t>2021</w:t>
      </w:r>
    </w:p>
    <w:p w14:paraId="0DEAA66E" w14:textId="77777777" w:rsidR="008A10AD" w:rsidRDefault="00BF4F1A" w:rsidP="008A10AD">
      <w:pPr>
        <w:pStyle w:val="Default"/>
        <w:spacing w:before="0"/>
        <w:rPr>
          <w:b/>
          <w:bCs/>
          <w:i/>
          <w:iCs/>
          <w:color w:val="4F81BC"/>
          <w:sz w:val="22"/>
          <w:szCs w:val="22"/>
        </w:rPr>
      </w:pPr>
      <w:r>
        <w:rPr>
          <w:b/>
          <w:bCs/>
          <w:i/>
          <w:iCs/>
          <w:color w:val="4F81BC"/>
          <w:sz w:val="22"/>
          <w:szCs w:val="22"/>
        </w:rPr>
        <w:t>/</w:t>
      </w:r>
    </w:p>
    <w:p w14:paraId="7DFF71F8" w14:textId="77777777" w:rsidR="00334D59" w:rsidRDefault="00334D59" w:rsidP="00C65535">
      <w:pPr>
        <w:pStyle w:val="Default"/>
        <w:spacing w:before="0"/>
        <w:jc w:val="center"/>
        <w:rPr>
          <w:b/>
          <w:bCs/>
          <w:i/>
          <w:iCs/>
          <w:color w:val="4F81BC"/>
          <w:sz w:val="22"/>
          <w:szCs w:val="22"/>
        </w:rPr>
      </w:pPr>
      <w:r>
        <w:rPr>
          <w:b/>
          <w:bCs/>
          <w:i/>
          <w:iCs/>
          <w:color w:val="4F81BC"/>
          <w:sz w:val="22"/>
          <w:szCs w:val="22"/>
        </w:rPr>
        <w:t xml:space="preserve">Notice explicative </w:t>
      </w:r>
      <w:r w:rsidR="00644891">
        <w:rPr>
          <w:b/>
          <w:bCs/>
          <w:i/>
          <w:iCs/>
          <w:color w:val="4F81BC"/>
          <w:sz w:val="22"/>
          <w:szCs w:val="22"/>
        </w:rPr>
        <w:t xml:space="preserve">complémentaire </w:t>
      </w:r>
    </w:p>
    <w:p w14:paraId="4BC43725" w14:textId="77777777" w:rsidR="00334D59" w:rsidRDefault="00334D59" w:rsidP="00C65535">
      <w:pPr>
        <w:pStyle w:val="Default"/>
        <w:spacing w:before="0"/>
        <w:jc w:val="center"/>
        <w:rPr>
          <w:b/>
          <w:bCs/>
          <w:i/>
          <w:iCs/>
          <w:color w:val="4F81BC"/>
          <w:sz w:val="22"/>
          <w:szCs w:val="22"/>
        </w:rPr>
      </w:pPr>
    </w:p>
    <w:p w14:paraId="4184709D" w14:textId="77777777" w:rsidR="008A10AD" w:rsidRDefault="003320EA" w:rsidP="00C65535">
      <w:pPr>
        <w:pStyle w:val="Default"/>
        <w:spacing w:before="0"/>
        <w:jc w:val="center"/>
        <w:rPr>
          <w:b/>
          <w:bCs/>
          <w:i/>
          <w:iCs/>
          <w:color w:val="4F81BC"/>
          <w:sz w:val="22"/>
          <w:szCs w:val="22"/>
        </w:rPr>
      </w:pPr>
      <w:r>
        <w:rPr>
          <w:b/>
          <w:bCs/>
          <w:i/>
          <w:iCs/>
          <w:color w:val="4F81BC"/>
          <w:sz w:val="22"/>
          <w:szCs w:val="22"/>
        </w:rPr>
        <w:t xml:space="preserve">EXAMEN DE </w:t>
      </w:r>
      <w:r w:rsidR="00B10917">
        <w:rPr>
          <w:b/>
          <w:bCs/>
          <w:i/>
          <w:iCs/>
          <w:color w:val="4F81BC"/>
          <w:sz w:val="22"/>
          <w:szCs w:val="22"/>
        </w:rPr>
        <w:t>CONTROLE DE</w:t>
      </w:r>
      <w:r w:rsidR="0005353D">
        <w:rPr>
          <w:b/>
          <w:bCs/>
          <w:i/>
          <w:iCs/>
          <w:color w:val="4F81BC"/>
          <w:sz w:val="22"/>
          <w:szCs w:val="22"/>
        </w:rPr>
        <w:t>S</w:t>
      </w:r>
      <w:r w:rsidR="00B10917">
        <w:rPr>
          <w:b/>
          <w:bCs/>
          <w:i/>
          <w:iCs/>
          <w:color w:val="4F81BC"/>
          <w:sz w:val="22"/>
          <w:szCs w:val="22"/>
        </w:rPr>
        <w:t xml:space="preserve"> CONNAISSANCES</w:t>
      </w:r>
    </w:p>
    <w:p w14:paraId="10E11FA3" w14:textId="77777777" w:rsidR="00E37921" w:rsidRDefault="00E37921" w:rsidP="00E37921">
      <w:pPr>
        <w:autoSpaceDE w:val="0"/>
        <w:autoSpaceDN w:val="0"/>
        <w:adjustRightInd w:val="0"/>
        <w:spacing w:before="0" w:after="0" w:line="240" w:lineRule="auto"/>
        <w:rPr>
          <w:rFonts w:ascii="Arial" w:hAnsi="Arial" w:cs="Arial"/>
          <w:color w:val="000000"/>
          <w:sz w:val="24"/>
          <w:szCs w:val="24"/>
        </w:rPr>
      </w:pPr>
    </w:p>
    <w:p w14:paraId="25806CD9" w14:textId="77777777" w:rsidR="00B21748" w:rsidRDefault="00B21748" w:rsidP="00E37921">
      <w:pPr>
        <w:autoSpaceDE w:val="0"/>
        <w:autoSpaceDN w:val="0"/>
        <w:adjustRightInd w:val="0"/>
        <w:spacing w:before="0" w:after="0" w:line="240" w:lineRule="auto"/>
        <w:rPr>
          <w:rFonts w:ascii="Arial" w:hAnsi="Arial" w:cs="Arial"/>
          <w:color w:val="000000"/>
          <w:sz w:val="24"/>
          <w:szCs w:val="24"/>
        </w:rPr>
      </w:pPr>
    </w:p>
    <w:p w14:paraId="5421FEEB" w14:textId="77777777" w:rsidR="00C77F9E" w:rsidRPr="00E37921" w:rsidRDefault="00C77F9E" w:rsidP="00E37921">
      <w:pPr>
        <w:autoSpaceDE w:val="0"/>
        <w:autoSpaceDN w:val="0"/>
        <w:adjustRightInd w:val="0"/>
        <w:spacing w:before="0" w:after="0" w:line="240" w:lineRule="auto"/>
        <w:rPr>
          <w:rFonts w:ascii="Arial" w:hAnsi="Arial" w:cs="Arial"/>
          <w:color w:val="000000"/>
          <w:sz w:val="24"/>
          <w:szCs w:val="24"/>
        </w:rPr>
      </w:pPr>
    </w:p>
    <w:p w14:paraId="27877992" w14:textId="77777777" w:rsidR="00E37921" w:rsidRDefault="00E37921" w:rsidP="008B73A9">
      <w:pPr>
        <w:pStyle w:val="Default"/>
        <w:spacing w:before="0"/>
        <w:jc w:val="center"/>
        <w:rPr>
          <w:rFonts w:ascii="Arial" w:hAnsi="Arial" w:cs="Arial"/>
          <w:sz w:val="20"/>
          <w:szCs w:val="20"/>
        </w:rPr>
      </w:pPr>
      <w:r w:rsidRPr="00E37921">
        <w:rPr>
          <w:rFonts w:ascii="Arial" w:hAnsi="Arial" w:cs="Arial"/>
        </w:rPr>
        <w:t xml:space="preserve"> </w:t>
      </w:r>
      <w:r w:rsidRPr="008B73A9">
        <w:rPr>
          <w:b/>
          <w:bCs/>
          <w:i/>
          <w:iCs/>
          <w:color w:val="4F81BC"/>
          <w:sz w:val="22"/>
          <w:szCs w:val="22"/>
        </w:rPr>
        <w:t xml:space="preserve">Pour l’exercice du métier vétérinaire en France et </w:t>
      </w:r>
      <w:r w:rsidRPr="00E37921">
        <w:rPr>
          <w:b/>
          <w:bCs/>
          <w:i/>
          <w:iCs/>
          <w:color w:val="4F81BC"/>
          <w:sz w:val="22"/>
          <w:szCs w:val="22"/>
        </w:rPr>
        <w:t>visé à l'article L.241-1 du C</w:t>
      </w:r>
      <w:r w:rsidRPr="008B73A9">
        <w:rPr>
          <w:b/>
          <w:bCs/>
          <w:i/>
          <w:iCs/>
          <w:color w:val="4F81BC"/>
          <w:sz w:val="22"/>
          <w:szCs w:val="22"/>
        </w:rPr>
        <w:t>ode Rural et de la Pêche Maritime</w:t>
      </w:r>
      <w:r>
        <w:rPr>
          <w:rFonts w:ascii="Arial" w:hAnsi="Arial" w:cs="Arial"/>
          <w:sz w:val="20"/>
          <w:szCs w:val="20"/>
        </w:rPr>
        <w:t xml:space="preserve"> </w:t>
      </w:r>
      <w:r w:rsidRPr="00E37921">
        <w:rPr>
          <w:rFonts w:ascii="Arial" w:hAnsi="Arial" w:cs="Arial"/>
          <w:sz w:val="20"/>
          <w:szCs w:val="20"/>
        </w:rPr>
        <w:t xml:space="preserve"> </w:t>
      </w:r>
    </w:p>
    <w:p w14:paraId="134FA936" w14:textId="77777777" w:rsidR="005C0B15" w:rsidRDefault="005C0B15" w:rsidP="008B73A9">
      <w:pPr>
        <w:pStyle w:val="Default"/>
        <w:spacing w:before="0"/>
        <w:jc w:val="center"/>
        <w:rPr>
          <w:rFonts w:ascii="Arial" w:hAnsi="Arial" w:cs="Arial"/>
          <w:sz w:val="20"/>
          <w:szCs w:val="20"/>
        </w:rPr>
      </w:pPr>
    </w:p>
    <w:p w14:paraId="721B47EB" w14:textId="20E7893D" w:rsidR="00BF4F1A" w:rsidRPr="005C0B15" w:rsidRDefault="00083C60" w:rsidP="008B73A9">
      <w:pPr>
        <w:pStyle w:val="Default"/>
        <w:spacing w:before="0"/>
        <w:jc w:val="center"/>
        <w:rPr>
          <w:rFonts w:ascii="Arial" w:hAnsi="Arial" w:cs="Arial"/>
          <w:b/>
          <w:i/>
          <w:color w:val="7030A0"/>
          <w:sz w:val="40"/>
          <w:szCs w:val="40"/>
        </w:rPr>
      </w:pPr>
      <w:r>
        <w:rPr>
          <w:rFonts w:ascii="Arial" w:hAnsi="Arial" w:cs="Arial"/>
          <w:b/>
          <w:i/>
          <w:color w:val="7030A0"/>
          <w:sz w:val="40"/>
          <w:szCs w:val="40"/>
        </w:rPr>
        <w:t>Session 202</w:t>
      </w:r>
      <w:r w:rsidR="00231F20">
        <w:rPr>
          <w:rFonts w:ascii="Arial" w:hAnsi="Arial" w:cs="Arial"/>
          <w:b/>
          <w:i/>
          <w:color w:val="7030A0"/>
          <w:sz w:val="40"/>
          <w:szCs w:val="40"/>
        </w:rPr>
        <w:t>7</w:t>
      </w:r>
    </w:p>
    <w:p w14:paraId="1BA2F144" w14:textId="02630043" w:rsidR="00E37921" w:rsidRDefault="00E37921" w:rsidP="00E37921">
      <w:pPr>
        <w:autoSpaceDE w:val="0"/>
        <w:autoSpaceDN w:val="0"/>
        <w:adjustRightInd w:val="0"/>
        <w:spacing w:before="0" w:after="0" w:line="240" w:lineRule="auto"/>
        <w:rPr>
          <w:rFonts w:ascii="Arial" w:hAnsi="Arial" w:cs="Arial"/>
          <w:color w:val="000000"/>
        </w:rPr>
      </w:pPr>
    </w:p>
    <w:p w14:paraId="2B0DCBC1" w14:textId="77777777" w:rsidR="00680DF8" w:rsidRDefault="00680DF8" w:rsidP="00E37921">
      <w:pPr>
        <w:autoSpaceDE w:val="0"/>
        <w:autoSpaceDN w:val="0"/>
        <w:adjustRightInd w:val="0"/>
        <w:spacing w:before="0" w:after="0" w:line="240" w:lineRule="auto"/>
        <w:rPr>
          <w:rFonts w:ascii="Arial" w:hAnsi="Arial" w:cs="Arial"/>
          <w:color w:val="000000"/>
        </w:rPr>
      </w:pPr>
    </w:p>
    <w:p w14:paraId="1039ACF2" w14:textId="7FECC527" w:rsidR="00680DF8" w:rsidRPr="00680DF8" w:rsidRDefault="00680DF8" w:rsidP="00680DF8">
      <w:pPr>
        <w:autoSpaceDE w:val="0"/>
        <w:autoSpaceDN w:val="0"/>
        <w:adjustRightInd w:val="0"/>
        <w:spacing w:before="0" w:after="0" w:line="240" w:lineRule="auto"/>
        <w:rPr>
          <w:rFonts w:ascii="CIDFont+F4" w:hAnsi="CIDFont+F4" w:cs="CIDFont+F4"/>
          <w:sz w:val="22"/>
          <w:szCs w:val="24"/>
        </w:rPr>
      </w:pPr>
      <w:r w:rsidRPr="004F7077">
        <w:rPr>
          <w:rFonts w:ascii="CIDFont+F4" w:hAnsi="CIDFont+F4" w:cs="CIDFont+F4"/>
          <w:sz w:val="22"/>
          <w:szCs w:val="24"/>
        </w:rPr>
        <w:t>Arrêté du</w:t>
      </w:r>
      <w:r w:rsidR="00C2791D" w:rsidRPr="004F7077">
        <w:rPr>
          <w:rFonts w:ascii="CIDFont+F4" w:hAnsi="CIDFont+F4" w:cs="CIDFont+F4"/>
          <w:sz w:val="22"/>
          <w:szCs w:val="24"/>
        </w:rPr>
        <w:t xml:space="preserve"> 18 </w:t>
      </w:r>
      <w:r w:rsidR="006D61F7" w:rsidRPr="004F7077">
        <w:rPr>
          <w:rFonts w:ascii="CIDFont+F4" w:hAnsi="CIDFont+F4" w:cs="CIDFont+F4"/>
          <w:sz w:val="22"/>
          <w:szCs w:val="24"/>
        </w:rPr>
        <w:t>juillet</w:t>
      </w:r>
      <w:r w:rsidR="00C2791D" w:rsidRPr="004F7077">
        <w:rPr>
          <w:rFonts w:ascii="CIDFont+F4" w:hAnsi="CIDFont+F4" w:cs="CIDFont+F4"/>
          <w:sz w:val="22"/>
          <w:szCs w:val="24"/>
        </w:rPr>
        <w:t xml:space="preserve"> 202</w:t>
      </w:r>
      <w:r w:rsidR="006D61F7" w:rsidRPr="004F7077">
        <w:rPr>
          <w:rFonts w:ascii="CIDFont+F4" w:hAnsi="CIDFont+F4" w:cs="CIDFont+F4"/>
          <w:sz w:val="22"/>
          <w:szCs w:val="24"/>
        </w:rPr>
        <w:t>5 modifiant l’arrêté du 18 janvier 2021</w:t>
      </w:r>
      <w:r w:rsidR="00231B92" w:rsidRPr="004F7077">
        <w:rPr>
          <w:rFonts w:ascii="CIDFont+F4" w:hAnsi="CIDFont+F4" w:cs="CIDFont+F4"/>
          <w:sz w:val="22"/>
          <w:szCs w:val="24"/>
        </w:rPr>
        <w:t xml:space="preserve"> </w:t>
      </w:r>
      <w:r w:rsidRPr="00680DF8">
        <w:rPr>
          <w:rFonts w:ascii="CIDFont+F4" w:hAnsi="CIDFont+F4" w:cs="CIDFont+F4"/>
          <w:sz w:val="22"/>
          <w:szCs w:val="24"/>
        </w:rPr>
        <w:t>relatif à l’organisation du contrôle des connaissances pour les vétérinaires dont le diplôme ne bénéficie pas d’une reconnaissance automatique en France pour exercer la médecine et la chirurgie vétérinaires</w:t>
      </w:r>
    </w:p>
    <w:p w14:paraId="2ADB8C8D" w14:textId="52EAADC3" w:rsidR="00C51B36" w:rsidRPr="006D61F7" w:rsidRDefault="00680DF8" w:rsidP="00680DF8">
      <w:pPr>
        <w:autoSpaceDE w:val="0"/>
        <w:autoSpaceDN w:val="0"/>
        <w:adjustRightInd w:val="0"/>
        <w:spacing w:before="0" w:after="0" w:line="240" w:lineRule="auto"/>
        <w:rPr>
          <w:rFonts w:ascii="Arial" w:hAnsi="Arial" w:cs="Arial"/>
          <w:color w:val="EE0000"/>
          <w:sz w:val="18"/>
        </w:rPr>
      </w:pPr>
      <w:r w:rsidRPr="00680DF8">
        <w:rPr>
          <w:rFonts w:ascii="CIDFont+F3" w:hAnsi="CIDFont+F3" w:cs="CIDFont+F3"/>
          <w:sz w:val="22"/>
          <w:szCs w:val="24"/>
        </w:rPr>
        <w:t xml:space="preserve">NOR : </w:t>
      </w:r>
      <w:r w:rsidRPr="004F7077">
        <w:rPr>
          <w:rFonts w:ascii="CIDFont+F3" w:hAnsi="CIDFont+F3" w:cs="CIDFont+F3"/>
          <w:sz w:val="22"/>
          <w:szCs w:val="24"/>
        </w:rPr>
        <w:t>AGRG2</w:t>
      </w:r>
      <w:r w:rsidR="006D61F7" w:rsidRPr="004F7077">
        <w:rPr>
          <w:rFonts w:ascii="CIDFont+F3" w:hAnsi="CIDFont+F3" w:cs="CIDFont+F3"/>
          <w:sz w:val="22"/>
          <w:szCs w:val="24"/>
        </w:rPr>
        <w:t>521000</w:t>
      </w:r>
      <w:r w:rsidRPr="004F7077">
        <w:rPr>
          <w:rFonts w:ascii="CIDFont+F3" w:hAnsi="CIDFont+F3" w:cs="CIDFont+F3"/>
          <w:sz w:val="22"/>
          <w:szCs w:val="24"/>
        </w:rPr>
        <w:t>A</w:t>
      </w:r>
    </w:p>
    <w:p w14:paraId="5D8BEADE" w14:textId="77777777" w:rsidR="00E77A70" w:rsidRDefault="00E77A70" w:rsidP="00CB36F2">
      <w:pPr>
        <w:pStyle w:val="Default"/>
        <w:jc w:val="both"/>
        <w:rPr>
          <w:rFonts w:ascii="Arial" w:hAnsi="Arial" w:cs="Arial"/>
          <w:sz w:val="20"/>
          <w:szCs w:val="20"/>
        </w:rPr>
      </w:pPr>
    </w:p>
    <w:p w14:paraId="6F7A1EA6" w14:textId="37C716CB" w:rsidR="00CB36F2" w:rsidRDefault="00CB36F2" w:rsidP="00CB36F2">
      <w:pPr>
        <w:pStyle w:val="Default"/>
        <w:jc w:val="both"/>
        <w:rPr>
          <w:rFonts w:ascii="Arial" w:hAnsi="Arial" w:cs="Arial"/>
          <w:sz w:val="20"/>
          <w:szCs w:val="20"/>
        </w:rPr>
      </w:pPr>
      <w:r>
        <w:rPr>
          <w:rFonts w:ascii="Arial" w:hAnsi="Arial" w:cs="Arial"/>
          <w:sz w:val="20"/>
          <w:szCs w:val="20"/>
        </w:rPr>
        <w:t xml:space="preserve">L’examen est organisé une fois par an, à Oniris, Ecole Nationale Vétérinaire, Agroalimentaire et de l’Alimentation, à Nantes, pour le compte du </w:t>
      </w:r>
      <w:proofErr w:type="gramStart"/>
      <w:r>
        <w:rPr>
          <w:rFonts w:ascii="Arial" w:hAnsi="Arial" w:cs="Arial"/>
          <w:sz w:val="20"/>
          <w:szCs w:val="20"/>
        </w:rPr>
        <w:t>Ministère de l’Agriculture</w:t>
      </w:r>
      <w:proofErr w:type="gramEnd"/>
      <w:r>
        <w:rPr>
          <w:rFonts w:ascii="Arial" w:hAnsi="Arial" w:cs="Arial"/>
          <w:sz w:val="20"/>
          <w:szCs w:val="20"/>
        </w:rPr>
        <w:t xml:space="preserve"> et de l’Alimentation (MAA). L’examen se déroule </w:t>
      </w:r>
      <w:r w:rsidRPr="005C0B15">
        <w:rPr>
          <w:rFonts w:ascii="Arial" w:hAnsi="Arial" w:cs="Arial"/>
          <w:b/>
          <w:sz w:val="20"/>
          <w:szCs w:val="20"/>
        </w:rPr>
        <w:t>sur le site de la Chantrerie</w:t>
      </w:r>
      <w:r w:rsidR="00E804C4">
        <w:rPr>
          <w:rFonts w:ascii="Arial" w:hAnsi="Arial" w:cs="Arial"/>
          <w:sz w:val="20"/>
          <w:szCs w:val="20"/>
        </w:rPr>
        <w:t>, sur inscription préalable du/</w:t>
      </w:r>
      <w:r>
        <w:rPr>
          <w:rFonts w:ascii="Arial" w:hAnsi="Arial" w:cs="Arial"/>
          <w:sz w:val="20"/>
          <w:szCs w:val="20"/>
        </w:rPr>
        <w:t>de la candidat</w:t>
      </w:r>
      <w:r w:rsidR="00E804C4">
        <w:rPr>
          <w:rFonts w:ascii="Arial" w:hAnsi="Arial" w:cs="Arial"/>
          <w:sz w:val="20"/>
          <w:szCs w:val="20"/>
        </w:rPr>
        <w:t>(e)</w:t>
      </w:r>
      <w:r>
        <w:rPr>
          <w:rFonts w:ascii="Arial" w:hAnsi="Arial" w:cs="Arial"/>
          <w:sz w:val="20"/>
          <w:szCs w:val="20"/>
        </w:rPr>
        <w:t xml:space="preserve">. </w:t>
      </w:r>
    </w:p>
    <w:p w14:paraId="2F303779" w14:textId="77777777" w:rsidR="0055209E" w:rsidRDefault="0055209E" w:rsidP="0055209E">
      <w:pPr>
        <w:pStyle w:val="Default"/>
        <w:spacing w:before="0"/>
        <w:jc w:val="both"/>
        <w:rPr>
          <w:rFonts w:ascii="Arial" w:hAnsi="Arial" w:cs="Arial"/>
          <w:sz w:val="20"/>
          <w:szCs w:val="20"/>
        </w:rPr>
      </w:pPr>
    </w:p>
    <w:p w14:paraId="67CCEBB4" w14:textId="77777777" w:rsidR="0055209E" w:rsidRPr="00B07BCE" w:rsidRDefault="0055209E" w:rsidP="0055209E">
      <w:pPr>
        <w:pStyle w:val="Default"/>
        <w:spacing w:before="0"/>
        <w:jc w:val="both"/>
        <w:rPr>
          <w:rFonts w:ascii="Arial" w:hAnsi="Arial" w:cs="Arial"/>
          <w:b/>
          <w:sz w:val="20"/>
          <w:szCs w:val="20"/>
        </w:rPr>
      </w:pPr>
      <w:r w:rsidRPr="00B07BCE">
        <w:rPr>
          <w:rFonts w:ascii="Arial" w:hAnsi="Arial" w:cs="Arial"/>
          <w:b/>
          <w:sz w:val="20"/>
          <w:szCs w:val="20"/>
        </w:rPr>
        <w:t xml:space="preserve">Le droit de passer les épreuves </w:t>
      </w:r>
      <w:r w:rsidRPr="005C0B15">
        <w:rPr>
          <w:rFonts w:ascii="Arial" w:hAnsi="Arial" w:cs="Arial"/>
          <w:sz w:val="20"/>
          <w:szCs w:val="20"/>
        </w:rPr>
        <w:t>ne sera</w:t>
      </w:r>
      <w:r w:rsidRPr="00B07BCE">
        <w:rPr>
          <w:rFonts w:ascii="Arial" w:hAnsi="Arial" w:cs="Arial"/>
          <w:b/>
          <w:sz w:val="20"/>
          <w:szCs w:val="20"/>
        </w:rPr>
        <w:t xml:space="preserve"> accordé que si la candidature est recevable</w:t>
      </w:r>
      <w:r w:rsidR="007007CB">
        <w:rPr>
          <w:rFonts w:ascii="Arial" w:hAnsi="Arial" w:cs="Arial"/>
          <w:b/>
          <w:sz w:val="20"/>
          <w:szCs w:val="20"/>
        </w:rPr>
        <w:t>,</w:t>
      </w:r>
      <w:r w:rsidRPr="00B07BCE">
        <w:rPr>
          <w:rFonts w:ascii="Arial" w:hAnsi="Arial" w:cs="Arial"/>
          <w:b/>
          <w:sz w:val="20"/>
          <w:szCs w:val="20"/>
        </w:rPr>
        <w:t xml:space="preserve"> le dossier complet</w:t>
      </w:r>
      <w:r w:rsidR="007007CB">
        <w:rPr>
          <w:rFonts w:ascii="Arial" w:hAnsi="Arial" w:cs="Arial"/>
          <w:b/>
          <w:sz w:val="20"/>
          <w:szCs w:val="20"/>
        </w:rPr>
        <w:t xml:space="preserve"> et </w:t>
      </w:r>
      <w:r w:rsidR="005C0B15">
        <w:rPr>
          <w:rFonts w:ascii="Arial" w:hAnsi="Arial" w:cs="Arial"/>
          <w:b/>
          <w:sz w:val="20"/>
          <w:szCs w:val="20"/>
        </w:rPr>
        <w:t>les f</w:t>
      </w:r>
      <w:r w:rsidR="007007CB">
        <w:rPr>
          <w:rFonts w:ascii="Arial" w:hAnsi="Arial" w:cs="Arial"/>
          <w:b/>
          <w:sz w:val="20"/>
          <w:szCs w:val="20"/>
        </w:rPr>
        <w:t>rais d’inscription acquittés</w:t>
      </w:r>
      <w:r w:rsidRPr="00B07BCE">
        <w:rPr>
          <w:rFonts w:ascii="Arial" w:hAnsi="Arial" w:cs="Arial"/>
          <w:b/>
          <w:sz w:val="20"/>
          <w:szCs w:val="20"/>
        </w:rPr>
        <w:t>.</w:t>
      </w:r>
    </w:p>
    <w:p w14:paraId="3B7B54EC" w14:textId="77777777" w:rsidR="00C51B36" w:rsidRDefault="00C51B36" w:rsidP="00C51B36">
      <w:pPr>
        <w:widowControl w:val="0"/>
        <w:autoSpaceDE w:val="0"/>
        <w:autoSpaceDN w:val="0"/>
        <w:adjustRightInd w:val="0"/>
        <w:spacing w:before="0" w:after="0" w:line="240" w:lineRule="auto"/>
        <w:jc w:val="both"/>
        <w:rPr>
          <w:rFonts w:ascii="Arial" w:hAnsi="Arial" w:cs="Arial"/>
          <w:b/>
          <w:bCs/>
        </w:rPr>
      </w:pPr>
    </w:p>
    <w:p w14:paraId="0575B73B" w14:textId="7841AB59" w:rsidR="00192047" w:rsidRDefault="00C51B36" w:rsidP="001043B2">
      <w:pPr>
        <w:pStyle w:val="Default"/>
        <w:spacing w:before="0"/>
        <w:jc w:val="both"/>
        <w:rPr>
          <w:rFonts w:ascii="Arial" w:hAnsi="Arial" w:cs="Arial"/>
          <w:sz w:val="20"/>
          <w:szCs w:val="20"/>
        </w:rPr>
      </w:pPr>
      <w:r>
        <w:rPr>
          <w:rFonts w:ascii="Arial" w:hAnsi="Arial" w:cs="Arial"/>
          <w:sz w:val="20"/>
          <w:szCs w:val="20"/>
        </w:rPr>
        <w:t xml:space="preserve">Ce document vous présente des éléments très opérationnels d’organisation sur la base de la référence réglementaire </w:t>
      </w:r>
      <w:r w:rsidR="00CB36F2">
        <w:rPr>
          <w:rFonts w:ascii="Arial" w:hAnsi="Arial" w:cs="Arial"/>
          <w:sz w:val="20"/>
          <w:szCs w:val="20"/>
        </w:rPr>
        <w:t xml:space="preserve">de l’arrêté </w:t>
      </w:r>
      <w:r w:rsidR="00192047">
        <w:rPr>
          <w:rFonts w:ascii="Arial" w:hAnsi="Arial" w:cs="Arial"/>
          <w:sz w:val="20"/>
          <w:szCs w:val="20"/>
        </w:rPr>
        <w:t xml:space="preserve">: </w:t>
      </w:r>
    </w:p>
    <w:p w14:paraId="10030F94" w14:textId="77777777" w:rsidR="00644891" w:rsidRDefault="00644891" w:rsidP="00192047">
      <w:pPr>
        <w:pStyle w:val="Default"/>
        <w:numPr>
          <w:ilvl w:val="0"/>
          <w:numId w:val="8"/>
        </w:numPr>
        <w:spacing w:before="0"/>
        <w:jc w:val="both"/>
        <w:rPr>
          <w:rFonts w:ascii="Arial" w:hAnsi="Arial" w:cs="Arial"/>
          <w:sz w:val="20"/>
          <w:szCs w:val="20"/>
        </w:rPr>
      </w:pPr>
      <w:r>
        <w:rPr>
          <w:rFonts w:ascii="Arial" w:hAnsi="Arial" w:cs="Arial"/>
          <w:sz w:val="20"/>
          <w:szCs w:val="20"/>
        </w:rPr>
        <w:t xml:space="preserve">Accueil sur site, </w:t>
      </w:r>
    </w:p>
    <w:p w14:paraId="60795CA2" w14:textId="77777777" w:rsidR="00192047" w:rsidRDefault="00AD4987" w:rsidP="00192047">
      <w:pPr>
        <w:pStyle w:val="Default"/>
        <w:numPr>
          <w:ilvl w:val="0"/>
          <w:numId w:val="8"/>
        </w:numPr>
        <w:spacing w:before="0"/>
        <w:jc w:val="both"/>
        <w:rPr>
          <w:rFonts w:ascii="Arial" w:hAnsi="Arial" w:cs="Arial"/>
          <w:sz w:val="20"/>
          <w:szCs w:val="20"/>
        </w:rPr>
      </w:pPr>
      <w:r>
        <w:rPr>
          <w:rFonts w:ascii="Arial" w:hAnsi="Arial" w:cs="Arial"/>
          <w:sz w:val="20"/>
          <w:szCs w:val="20"/>
        </w:rPr>
        <w:t xml:space="preserve">Déroulé, </w:t>
      </w:r>
      <w:r w:rsidR="00192047">
        <w:rPr>
          <w:rFonts w:ascii="Arial" w:hAnsi="Arial" w:cs="Arial"/>
          <w:sz w:val="20"/>
          <w:szCs w:val="20"/>
        </w:rPr>
        <w:t>modalités</w:t>
      </w:r>
      <w:r>
        <w:rPr>
          <w:rFonts w:ascii="Arial" w:hAnsi="Arial" w:cs="Arial"/>
          <w:sz w:val="20"/>
          <w:szCs w:val="20"/>
        </w:rPr>
        <w:t>, chronologie</w:t>
      </w:r>
      <w:r w:rsidR="00192047">
        <w:rPr>
          <w:rFonts w:ascii="Arial" w:hAnsi="Arial" w:cs="Arial"/>
          <w:sz w:val="20"/>
          <w:szCs w:val="20"/>
        </w:rPr>
        <w:t xml:space="preserve"> des épreuves</w:t>
      </w:r>
      <w:r w:rsidR="008A10AD">
        <w:rPr>
          <w:rFonts w:ascii="Arial" w:hAnsi="Arial" w:cs="Arial"/>
          <w:sz w:val="20"/>
          <w:szCs w:val="20"/>
        </w:rPr>
        <w:t xml:space="preserve"> </w:t>
      </w:r>
      <w:r w:rsidR="00644891">
        <w:rPr>
          <w:rFonts w:ascii="Arial" w:hAnsi="Arial" w:cs="Arial"/>
          <w:sz w:val="20"/>
          <w:szCs w:val="20"/>
        </w:rPr>
        <w:t xml:space="preserve"> </w:t>
      </w:r>
    </w:p>
    <w:p w14:paraId="2AE391B6" w14:textId="77777777" w:rsidR="00192047" w:rsidRDefault="00644891" w:rsidP="00192047">
      <w:pPr>
        <w:pStyle w:val="Default"/>
        <w:numPr>
          <w:ilvl w:val="0"/>
          <w:numId w:val="8"/>
        </w:numPr>
        <w:spacing w:before="0"/>
        <w:jc w:val="both"/>
        <w:rPr>
          <w:rFonts w:ascii="Arial" w:hAnsi="Arial" w:cs="Arial"/>
          <w:sz w:val="20"/>
          <w:szCs w:val="20"/>
        </w:rPr>
      </w:pPr>
      <w:r>
        <w:rPr>
          <w:rFonts w:ascii="Arial" w:hAnsi="Arial" w:cs="Arial"/>
          <w:sz w:val="20"/>
          <w:szCs w:val="20"/>
        </w:rPr>
        <w:t>Démarches administratives préalables</w:t>
      </w:r>
    </w:p>
    <w:p w14:paraId="7759CB4E" w14:textId="74472F86" w:rsidR="00192047" w:rsidRDefault="00644891" w:rsidP="00192047">
      <w:pPr>
        <w:pStyle w:val="Default"/>
        <w:numPr>
          <w:ilvl w:val="0"/>
          <w:numId w:val="8"/>
        </w:numPr>
        <w:spacing w:before="0"/>
        <w:jc w:val="both"/>
        <w:rPr>
          <w:rFonts w:ascii="Arial" w:hAnsi="Arial" w:cs="Arial"/>
          <w:sz w:val="20"/>
          <w:szCs w:val="20"/>
        </w:rPr>
      </w:pPr>
      <w:r>
        <w:rPr>
          <w:rFonts w:ascii="Arial" w:hAnsi="Arial" w:cs="Arial"/>
          <w:sz w:val="20"/>
          <w:szCs w:val="20"/>
        </w:rPr>
        <w:t>Préparation de l’examen</w:t>
      </w:r>
    </w:p>
    <w:p w14:paraId="69F71107" w14:textId="158C2CA0" w:rsidR="00B32D67" w:rsidRDefault="00B32D67" w:rsidP="00B32D67">
      <w:pPr>
        <w:pStyle w:val="Default"/>
        <w:spacing w:before="0"/>
        <w:jc w:val="both"/>
        <w:rPr>
          <w:rFonts w:ascii="Arial" w:hAnsi="Arial" w:cs="Arial"/>
          <w:sz w:val="20"/>
          <w:szCs w:val="20"/>
        </w:rPr>
      </w:pPr>
    </w:p>
    <w:p w14:paraId="3D98BA9C" w14:textId="69DF9997" w:rsidR="00B32D67" w:rsidRDefault="00B32D67" w:rsidP="00B32D67">
      <w:pPr>
        <w:pStyle w:val="Default"/>
        <w:spacing w:before="0"/>
        <w:jc w:val="both"/>
        <w:rPr>
          <w:rFonts w:ascii="Arial" w:hAnsi="Arial" w:cs="Arial"/>
          <w:sz w:val="20"/>
          <w:szCs w:val="20"/>
        </w:rPr>
      </w:pPr>
    </w:p>
    <w:p w14:paraId="09984FF5" w14:textId="77777777" w:rsidR="00B32D67" w:rsidRDefault="00B32D67" w:rsidP="00B32D67">
      <w:pPr>
        <w:spacing w:after="120"/>
        <w:jc w:val="both"/>
        <w:rPr>
          <w:rFonts w:ascii="Arial" w:hAnsi="Arial" w:cs="Arial"/>
        </w:rPr>
      </w:pPr>
    </w:p>
    <w:p w14:paraId="77E6D0A7" w14:textId="77777777" w:rsidR="00B32D67" w:rsidRDefault="00B32D67" w:rsidP="00B32D67">
      <w:pPr>
        <w:spacing w:after="120"/>
        <w:jc w:val="both"/>
        <w:rPr>
          <w:rFonts w:ascii="Arial" w:hAnsi="Arial" w:cs="Arial"/>
        </w:rPr>
      </w:pPr>
    </w:p>
    <w:p w14:paraId="62105DBF" w14:textId="77777777" w:rsidR="00B32D67" w:rsidRDefault="00B32D67" w:rsidP="00B32D67">
      <w:pPr>
        <w:spacing w:after="120"/>
        <w:jc w:val="both"/>
        <w:rPr>
          <w:rFonts w:ascii="Arial" w:hAnsi="Arial" w:cs="Arial"/>
        </w:rPr>
      </w:pPr>
    </w:p>
    <w:p w14:paraId="7D835496" w14:textId="77777777" w:rsidR="00B32D67" w:rsidRDefault="00B32D67" w:rsidP="00B32D67">
      <w:pPr>
        <w:spacing w:after="120"/>
        <w:jc w:val="both"/>
        <w:rPr>
          <w:rFonts w:ascii="Arial" w:hAnsi="Arial" w:cs="Arial"/>
        </w:rPr>
      </w:pPr>
    </w:p>
    <w:p w14:paraId="118D17B6" w14:textId="77777777" w:rsidR="00B32D67" w:rsidRDefault="00B32D67" w:rsidP="00B32D67">
      <w:pPr>
        <w:spacing w:after="120"/>
        <w:jc w:val="both"/>
        <w:rPr>
          <w:rFonts w:ascii="Arial" w:hAnsi="Arial" w:cs="Arial"/>
        </w:rPr>
      </w:pPr>
    </w:p>
    <w:p w14:paraId="398500E6" w14:textId="77777777" w:rsidR="00B32D67" w:rsidRDefault="00B32D67" w:rsidP="00B32D67">
      <w:pPr>
        <w:spacing w:after="120"/>
        <w:jc w:val="both"/>
        <w:rPr>
          <w:rFonts w:ascii="Arial" w:hAnsi="Arial" w:cs="Arial"/>
        </w:rPr>
      </w:pPr>
    </w:p>
    <w:p w14:paraId="406215E0" w14:textId="77777777" w:rsidR="00B32D67" w:rsidRDefault="00B32D67" w:rsidP="00B32D67">
      <w:pPr>
        <w:spacing w:after="120"/>
        <w:jc w:val="both"/>
        <w:rPr>
          <w:rFonts w:ascii="Arial" w:hAnsi="Arial" w:cs="Arial"/>
        </w:rPr>
      </w:pPr>
    </w:p>
    <w:p w14:paraId="1E1DE523" w14:textId="77777777" w:rsidR="00B32D67" w:rsidRDefault="00B32D67" w:rsidP="00B32D67">
      <w:pPr>
        <w:spacing w:after="120"/>
        <w:jc w:val="both"/>
        <w:rPr>
          <w:rFonts w:ascii="Arial" w:hAnsi="Arial" w:cs="Arial"/>
        </w:rPr>
      </w:pPr>
    </w:p>
    <w:p w14:paraId="317151AE" w14:textId="66B08CFE" w:rsidR="00B32D67" w:rsidRDefault="00B32D67" w:rsidP="00B32D67">
      <w:pPr>
        <w:spacing w:after="120"/>
        <w:jc w:val="both"/>
      </w:pPr>
      <w:r>
        <w:rPr>
          <w:rFonts w:ascii="Arial" w:hAnsi="Arial" w:cs="Arial"/>
        </w:rPr>
        <w:t xml:space="preserve">Pour TOUT contact : </w:t>
      </w:r>
      <w:hyperlink r:id="rId8" w:history="1">
        <w:r>
          <w:rPr>
            <w:rStyle w:val="Lienhypertexte"/>
          </w:rPr>
          <w:t>contact.bureau-examens@oniris-nantes.fr</w:t>
        </w:r>
      </w:hyperlink>
      <w:r>
        <w:t>.</w:t>
      </w:r>
    </w:p>
    <w:p w14:paraId="421434EF" w14:textId="24342D83" w:rsidR="00B32D67" w:rsidRDefault="00B32D67" w:rsidP="00B32D67">
      <w:pPr>
        <w:pStyle w:val="Default"/>
        <w:spacing w:before="0"/>
        <w:jc w:val="both"/>
        <w:rPr>
          <w:rFonts w:ascii="Arial" w:hAnsi="Arial" w:cs="Arial"/>
          <w:sz w:val="20"/>
          <w:szCs w:val="20"/>
        </w:rPr>
      </w:pPr>
    </w:p>
    <w:p w14:paraId="4AD96785" w14:textId="77777777" w:rsidR="005C0B15" w:rsidRDefault="005C0B15">
      <w:pPr>
        <w:spacing w:before="0" w:after="0" w:line="240" w:lineRule="auto"/>
        <w:rPr>
          <w:rFonts w:ascii="Arial" w:hAnsi="Arial" w:cs="Arial"/>
          <w:b/>
          <w:color w:val="000000"/>
        </w:rPr>
      </w:pPr>
      <w:r>
        <w:rPr>
          <w:rFonts w:ascii="Arial" w:hAnsi="Arial" w:cs="Arial"/>
          <w:b/>
        </w:rPr>
        <w:br w:type="page"/>
      </w:r>
    </w:p>
    <w:p w14:paraId="116540A5" w14:textId="77777777" w:rsidR="00BF3729" w:rsidRDefault="00BF3729" w:rsidP="001043B2">
      <w:pPr>
        <w:pStyle w:val="Default"/>
        <w:spacing w:before="0"/>
        <w:jc w:val="both"/>
        <w:rPr>
          <w:rFonts w:ascii="Arial" w:hAnsi="Arial" w:cs="Arial"/>
          <w:b/>
          <w:sz w:val="20"/>
          <w:szCs w:val="20"/>
        </w:rPr>
      </w:pPr>
    </w:p>
    <w:p w14:paraId="746DBFEC" w14:textId="77777777" w:rsidR="00BF3729" w:rsidRPr="005C0B15" w:rsidRDefault="00BF4F1A" w:rsidP="005C0B15">
      <w:pPr>
        <w:pStyle w:val="Default"/>
        <w:shd w:val="clear" w:color="auto" w:fill="E5DFEC" w:themeFill="accent4" w:themeFillTint="33"/>
        <w:spacing w:before="0"/>
        <w:jc w:val="both"/>
        <w:rPr>
          <w:rFonts w:ascii="Arial" w:hAnsi="Arial" w:cs="Arial"/>
          <w:b/>
          <w:color w:val="7030A0"/>
          <w:szCs w:val="20"/>
        </w:rPr>
      </w:pPr>
      <w:r w:rsidRPr="005C0B15">
        <w:rPr>
          <w:rFonts w:ascii="Arial" w:hAnsi="Arial" w:cs="Arial"/>
          <w:b/>
          <w:color w:val="7030A0"/>
          <w:szCs w:val="20"/>
        </w:rPr>
        <w:t>Accueil, contrôles</w:t>
      </w:r>
      <w:r w:rsidR="005C0B15">
        <w:rPr>
          <w:rFonts w:ascii="Arial" w:hAnsi="Arial" w:cs="Arial"/>
          <w:b/>
          <w:color w:val="7030A0"/>
          <w:szCs w:val="20"/>
        </w:rPr>
        <w:t xml:space="preserve">, </w:t>
      </w:r>
      <w:r w:rsidR="009E3AE8">
        <w:rPr>
          <w:rFonts w:ascii="Arial" w:hAnsi="Arial" w:cs="Arial"/>
          <w:b/>
          <w:color w:val="7030A0"/>
          <w:szCs w:val="20"/>
        </w:rPr>
        <w:t>jury</w:t>
      </w:r>
    </w:p>
    <w:p w14:paraId="3168B39A" w14:textId="77777777" w:rsidR="00BF3729" w:rsidRDefault="00BF3729" w:rsidP="001043B2">
      <w:pPr>
        <w:pStyle w:val="Default"/>
        <w:spacing w:before="0"/>
        <w:jc w:val="both"/>
        <w:rPr>
          <w:rFonts w:ascii="Arial" w:hAnsi="Arial" w:cs="Arial"/>
          <w:sz w:val="20"/>
          <w:szCs w:val="20"/>
        </w:rPr>
      </w:pPr>
    </w:p>
    <w:p w14:paraId="18BEDFF5" w14:textId="21CE8653" w:rsidR="00BF4F1A" w:rsidRDefault="00BF4F1A" w:rsidP="001043B2">
      <w:pPr>
        <w:pStyle w:val="Default"/>
        <w:spacing w:before="0"/>
        <w:jc w:val="both"/>
        <w:rPr>
          <w:rFonts w:ascii="Arial" w:hAnsi="Arial" w:cs="Arial"/>
          <w:sz w:val="20"/>
          <w:szCs w:val="20"/>
        </w:rPr>
      </w:pPr>
      <w:r>
        <w:rPr>
          <w:rFonts w:ascii="Arial" w:hAnsi="Arial" w:cs="Arial"/>
          <w:sz w:val="20"/>
          <w:szCs w:val="20"/>
        </w:rPr>
        <w:t xml:space="preserve">L’accueil par </w:t>
      </w:r>
      <w:r w:rsidR="00B37DA2">
        <w:rPr>
          <w:rFonts w:ascii="Arial" w:hAnsi="Arial" w:cs="Arial"/>
          <w:sz w:val="20"/>
          <w:szCs w:val="20"/>
        </w:rPr>
        <w:t>la/</w:t>
      </w:r>
      <w:r w:rsidR="004F280D">
        <w:rPr>
          <w:rFonts w:ascii="Arial" w:hAnsi="Arial" w:cs="Arial"/>
          <w:sz w:val="20"/>
          <w:szCs w:val="20"/>
        </w:rPr>
        <w:t>le</w:t>
      </w:r>
      <w:r>
        <w:rPr>
          <w:rFonts w:ascii="Arial" w:hAnsi="Arial" w:cs="Arial"/>
          <w:sz w:val="20"/>
          <w:szCs w:val="20"/>
        </w:rPr>
        <w:t xml:space="preserve"> président</w:t>
      </w:r>
      <w:r w:rsidR="00B37DA2">
        <w:rPr>
          <w:rFonts w:ascii="Arial" w:hAnsi="Arial" w:cs="Arial"/>
          <w:sz w:val="20"/>
          <w:szCs w:val="20"/>
        </w:rPr>
        <w:t>(e)</w:t>
      </w:r>
      <w:r>
        <w:rPr>
          <w:rFonts w:ascii="Arial" w:hAnsi="Arial" w:cs="Arial"/>
          <w:sz w:val="20"/>
          <w:szCs w:val="20"/>
        </w:rPr>
        <w:t xml:space="preserve"> </w:t>
      </w:r>
      <w:r w:rsidRPr="004F7077">
        <w:rPr>
          <w:rFonts w:ascii="Arial" w:hAnsi="Arial" w:cs="Arial"/>
          <w:color w:val="auto"/>
          <w:sz w:val="20"/>
          <w:szCs w:val="20"/>
        </w:rPr>
        <w:t>du jury</w:t>
      </w:r>
      <w:r w:rsidR="006D61F7" w:rsidRPr="004F7077">
        <w:rPr>
          <w:rFonts w:ascii="Arial" w:hAnsi="Arial" w:cs="Arial"/>
          <w:color w:val="auto"/>
          <w:sz w:val="20"/>
          <w:szCs w:val="20"/>
        </w:rPr>
        <w:t xml:space="preserve"> et/ou de son suppléant </w:t>
      </w:r>
      <w:r w:rsidRPr="004F7077">
        <w:rPr>
          <w:rFonts w:ascii="Arial" w:hAnsi="Arial" w:cs="Arial"/>
          <w:color w:val="auto"/>
          <w:sz w:val="20"/>
          <w:szCs w:val="20"/>
        </w:rPr>
        <w:t xml:space="preserve">sera </w:t>
      </w:r>
      <w:r>
        <w:rPr>
          <w:rFonts w:ascii="Arial" w:hAnsi="Arial" w:cs="Arial"/>
          <w:sz w:val="20"/>
          <w:szCs w:val="20"/>
        </w:rPr>
        <w:t xml:space="preserve">réalisé en présence </w:t>
      </w:r>
      <w:r w:rsidR="007007CB">
        <w:rPr>
          <w:rFonts w:ascii="Arial" w:hAnsi="Arial" w:cs="Arial"/>
          <w:sz w:val="20"/>
          <w:szCs w:val="20"/>
        </w:rPr>
        <w:t>d</w:t>
      </w:r>
      <w:r>
        <w:rPr>
          <w:rFonts w:ascii="Arial" w:hAnsi="Arial" w:cs="Arial"/>
          <w:sz w:val="20"/>
          <w:szCs w:val="20"/>
        </w:rPr>
        <w:t xml:space="preserve">e </w:t>
      </w:r>
      <w:proofErr w:type="spellStart"/>
      <w:r>
        <w:rPr>
          <w:rFonts w:ascii="Arial" w:hAnsi="Arial" w:cs="Arial"/>
          <w:sz w:val="20"/>
          <w:szCs w:val="20"/>
        </w:rPr>
        <w:t>tou</w:t>
      </w:r>
      <w:r w:rsidR="00130EC1">
        <w:rPr>
          <w:rFonts w:ascii="Arial" w:hAnsi="Arial" w:cs="Arial"/>
          <w:sz w:val="20"/>
          <w:szCs w:val="20"/>
        </w:rPr>
        <w:t>s</w:t>
      </w:r>
      <w:r w:rsidR="004F280D">
        <w:rPr>
          <w:rFonts w:ascii="Arial" w:hAnsi="Arial" w:cs="Arial"/>
          <w:sz w:val="20"/>
          <w:szCs w:val="20"/>
        </w:rPr>
        <w:t>.</w:t>
      </w:r>
      <w:proofErr w:type="gramStart"/>
      <w:r w:rsidR="004F280D">
        <w:rPr>
          <w:rFonts w:ascii="Arial" w:hAnsi="Arial" w:cs="Arial"/>
          <w:sz w:val="20"/>
          <w:szCs w:val="20"/>
        </w:rPr>
        <w:t>te.</w:t>
      </w:r>
      <w:r>
        <w:rPr>
          <w:rFonts w:ascii="Arial" w:hAnsi="Arial" w:cs="Arial"/>
          <w:sz w:val="20"/>
          <w:szCs w:val="20"/>
        </w:rPr>
        <w:t>s</w:t>
      </w:r>
      <w:proofErr w:type="spellEnd"/>
      <w:proofErr w:type="gramEnd"/>
      <w:r>
        <w:rPr>
          <w:rFonts w:ascii="Arial" w:hAnsi="Arial" w:cs="Arial"/>
          <w:sz w:val="20"/>
          <w:szCs w:val="20"/>
        </w:rPr>
        <w:t xml:space="preserve"> </w:t>
      </w:r>
      <w:proofErr w:type="gramStart"/>
      <w:r>
        <w:rPr>
          <w:rFonts w:ascii="Arial" w:hAnsi="Arial" w:cs="Arial"/>
          <w:sz w:val="20"/>
          <w:szCs w:val="20"/>
        </w:rPr>
        <w:t xml:space="preserve">les </w:t>
      </w:r>
      <w:proofErr w:type="spellStart"/>
      <w:r>
        <w:rPr>
          <w:rFonts w:ascii="Arial" w:hAnsi="Arial" w:cs="Arial"/>
          <w:sz w:val="20"/>
          <w:szCs w:val="20"/>
        </w:rPr>
        <w:t>candidat</w:t>
      </w:r>
      <w:proofErr w:type="gramEnd"/>
      <w:r w:rsidR="004F280D">
        <w:rPr>
          <w:rFonts w:ascii="Arial" w:hAnsi="Arial" w:cs="Arial"/>
          <w:sz w:val="20"/>
          <w:szCs w:val="20"/>
        </w:rPr>
        <w:t>.</w:t>
      </w:r>
      <w:proofErr w:type="gramStart"/>
      <w:r w:rsidR="004F280D">
        <w:rPr>
          <w:rFonts w:ascii="Arial" w:hAnsi="Arial" w:cs="Arial"/>
          <w:sz w:val="20"/>
          <w:szCs w:val="20"/>
        </w:rPr>
        <w:t>e.</w:t>
      </w:r>
      <w:r>
        <w:rPr>
          <w:rFonts w:ascii="Arial" w:hAnsi="Arial" w:cs="Arial"/>
          <w:sz w:val="20"/>
          <w:szCs w:val="20"/>
        </w:rPr>
        <w:t>s</w:t>
      </w:r>
      <w:proofErr w:type="spellEnd"/>
      <w:proofErr w:type="gramEnd"/>
      <w:r>
        <w:rPr>
          <w:rFonts w:ascii="Arial" w:hAnsi="Arial" w:cs="Arial"/>
          <w:sz w:val="20"/>
          <w:szCs w:val="20"/>
        </w:rPr>
        <w:t xml:space="preserve"> dans une salle qui sera précisée sur la convocation</w:t>
      </w:r>
      <w:r w:rsidR="004F7077">
        <w:rPr>
          <w:rFonts w:ascii="Arial" w:hAnsi="Arial" w:cs="Arial"/>
          <w:sz w:val="20"/>
          <w:szCs w:val="20"/>
        </w:rPr>
        <w:t>.</w:t>
      </w:r>
      <w:r>
        <w:rPr>
          <w:rFonts w:ascii="Arial" w:hAnsi="Arial" w:cs="Arial"/>
          <w:sz w:val="20"/>
          <w:szCs w:val="20"/>
        </w:rPr>
        <w:t xml:space="preserve"> </w:t>
      </w:r>
    </w:p>
    <w:p w14:paraId="6DA278A4" w14:textId="77777777" w:rsidR="00BF4F1A" w:rsidRDefault="00BF4F1A" w:rsidP="001043B2">
      <w:pPr>
        <w:pStyle w:val="Default"/>
        <w:spacing w:before="0"/>
        <w:jc w:val="both"/>
        <w:rPr>
          <w:rFonts w:ascii="Arial" w:hAnsi="Arial" w:cs="Arial"/>
          <w:sz w:val="20"/>
          <w:szCs w:val="20"/>
        </w:rPr>
      </w:pPr>
    </w:p>
    <w:p w14:paraId="0CFB2617" w14:textId="148A08E8" w:rsidR="00BF4F1A" w:rsidRDefault="007007CB" w:rsidP="001043B2">
      <w:pPr>
        <w:pStyle w:val="Default"/>
        <w:spacing w:before="0"/>
        <w:jc w:val="both"/>
        <w:rPr>
          <w:rFonts w:ascii="Arial" w:hAnsi="Arial" w:cs="Arial"/>
          <w:sz w:val="20"/>
          <w:szCs w:val="20"/>
        </w:rPr>
      </w:pPr>
      <w:r>
        <w:rPr>
          <w:rFonts w:ascii="Arial" w:hAnsi="Arial" w:cs="Arial"/>
          <w:sz w:val="20"/>
          <w:szCs w:val="20"/>
        </w:rPr>
        <w:t>Pour entrer dans l’établissement</w:t>
      </w:r>
      <w:r w:rsidR="004F280D">
        <w:rPr>
          <w:rFonts w:ascii="Arial" w:hAnsi="Arial" w:cs="Arial"/>
          <w:sz w:val="20"/>
          <w:szCs w:val="20"/>
        </w:rPr>
        <w:t>,</w:t>
      </w:r>
      <w:r>
        <w:rPr>
          <w:rFonts w:ascii="Arial" w:hAnsi="Arial" w:cs="Arial"/>
          <w:sz w:val="20"/>
          <w:szCs w:val="20"/>
        </w:rPr>
        <w:t xml:space="preserve"> vous devrez être muni</w:t>
      </w:r>
      <w:r w:rsidR="00B37DA2">
        <w:rPr>
          <w:rFonts w:ascii="Arial" w:hAnsi="Arial" w:cs="Arial"/>
          <w:sz w:val="20"/>
          <w:szCs w:val="20"/>
        </w:rPr>
        <w:t>(e)</w:t>
      </w:r>
      <w:r>
        <w:rPr>
          <w:rFonts w:ascii="Arial" w:hAnsi="Arial" w:cs="Arial"/>
          <w:sz w:val="20"/>
          <w:szCs w:val="20"/>
        </w:rPr>
        <w:t xml:space="preserve"> et présent</w:t>
      </w:r>
      <w:r w:rsidR="004F280D">
        <w:rPr>
          <w:rFonts w:ascii="Arial" w:hAnsi="Arial" w:cs="Arial"/>
          <w:sz w:val="20"/>
          <w:szCs w:val="20"/>
        </w:rPr>
        <w:t>er</w:t>
      </w:r>
      <w:r>
        <w:rPr>
          <w:rFonts w:ascii="Arial" w:hAnsi="Arial" w:cs="Arial"/>
          <w:sz w:val="20"/>
          <w:szCs w:val="20"/>
        </w:rPr>
        <w:t xml:space="preserve"> votre convocation. </w:t>
      </w:r>
      <w:r w:rsidR="00BF4F1A">
        <w:rPr>
          <w:rFonts w:ascii="Arial" w:hAnsi="Arial" w:cs="Arial"/>
          <w:sz w:val="20"/>
          <w:szCs w:val="20"/>
        </w:rPr>
        <w:t>Un contrôle de l’identité du</w:t>
      </w:r>
      <w:r w:rsidR="00B37DA2">
        <w:rPr>
          <w:rFonts w:ascii="Arial" w:hAnsi="Arial" w:cs="Arial"/>
          <w:sz w:val="20"/>
          <w:szCs w:val="20"/>
        </w:rPr>
        <w:t>/</w:t>
      </w:r>
      <w:r w:rsidR="00BF4F1A">
        <w:rPr>
          <w:rFonts w:ascii="Arial" w:hAnsi="Arial" w:cs="Arial"/>
          <w:sz w:val="20"/>
          <w:szCs w:val="20"/>
        </w:rPr>
        <w:t>de la candidat</w:t>
      </w:r>
      <w:r w:rsidR="00B37DA2">
        <w:rPr>
          <w:rFonts w:ascii="Arial" w:hAnsi="Arial" w:cs="Arial"/>
          <w:sz w:val="20"/>
          <w:szCs w:val="20"/>
        </w:rPr>
        <w:t>(e)</w:t>
      </w:r>
      <w:r w:rsidR="00BF4F1A">
        <w:rPr>
          <w:rFonts w:ascii="Arial" w:hAnsi="Arial" w:cs="Arial"/>
          <w:sz w:val="20"/>
          <w:szCs w:val="20"/>
        </w:rPr>
        <w:t xml:space="preserve"> sera réalisé avant chaque épreuve.</w:t>
      </w:r>
    </w:p>
    <w:p w14:paraId="19F0F33C" w14:textId="77777777" w:rsidR="00BF4F1A" w:rsidRDefault="00BF4F1A" w:rsidP="001043B2">
      <w:pPr>
        <w:pStyle w:val="Default"/>
        <w:spacing w:before="0"/>
        <w:jc w:val="both"/>
        <w:rPr>
          <w:rFonts w:ascii="Arial" w:hAnsi="Arial" w:cs="Arial"/>
          <w:sz w:val="20"/>
          <w:szCs w:val="20"/>
        </w:rPr>
      </w:pPr>
    </w:p>
    <w:p w14:paraId="4BB00516" w14:textId="3804BB2D" w:rsidR="007007CB" w:rsidRDefault="007007CB" w:rsidP="001043B2">
      <w:pPr>
        <w:pStyle w:val="Default"/>
        <w:spacing w:before="0"/>
        <w:jc w:val="both"/>
        <w:rPr>
          <w:rFonts w:ascii="Arial" w:hAnsi="Arial" w:cs="Arial"/>
          <w:sz w:val="20"/>
          <w:szCs w:val="20"/>
        </w:rPr>
      </w:pPr>
      <w:r w:rsidRPr="00334D59">
        <w:rPr>
          <w:rFonts w:ascii="Arial" w:hAnsi="Arial" w:cs="Arial"/>
          <w:sz w:val="20"/>
          <w:szCs w:val="20"/>
        </w:rPr>
        <w:t xml:space="preserve">La durée totale de l’examen si </w:t>
      </w:r>
      <w:r w:rsidR="00B37DA2">
        <w:rPr>
          <w:rFonts w:ascii="Arial" w:hAnsi="Arial" w:cs="Arial"/>
          <w:sz w:val="20"/>
          <w:szCs w:val="20"/>
        </w:rPr>
        <w:t>la/le candidat(e)</w:t>
      </w:r>
      <w:r w:rsidR="004F7233">
        <w:rPr>
          <w:rFonts w:ascii="Arial" w:hAnsi="Arial" w:cs="Arial"/>
          <w:sz w:val="20"/>
          <w:szCs w:val="20"/>
        </w:rPr>
        <w:t xml:space="preserve"> </w:t>
      </w:r>
      <w:r w:rsidRPr="00334D59">
        <w:rPr>
          <w:rFonts w:ascii="Arial" w:hAnsi="Arial" w:cs="Arial"/>
          <w:sz w:val="20"/>
          <w:szCs w:val="20"/>
        </w:rPr>
        <w:t>est admis</w:t>
      </w:r>
      <w:r w:rsidR="00B37DA2">
        <w:rPr>
          <w:rFonts w:ascii="Arial" w:hAnsi="Arial" w:cs="Arial"/>
          <w:sz w:val="20"/>
          <w:szCs w:val="20"/>
        </w:rPr>
        <w:t>(e)</w:t>
      </w:r>
      <w:r w:rsidRPr="00334D59">
        <w:rPr>
          <w:rFonts w:ascii="Arial" w:hAnsi="Arial" w:cs="Arial"/>
          <w:sz w:val="20"/>
          <w:szCs w:val="20"/>
        </w:rPr>
        <w:t xml:space="preserve"> à se présenter à l’ensemble des épreuves est de trois jours.</w:t>
      </w:r>
    </w:p>
    <w:p w14:paraId="3ABFF0FD" w14:textId="77777777" w:rsidR="009E3AE8" w:rsidRDefault="009E3AE8" w:rsidP="001043B2">
      <w:pPr>
        <w:pStyle w:val="Default"/>
        <w:spacing w:before="0"/>
        <w:jc w:val="both"/>
        <w:rPr>
          <w:rFonts w:ascii="Arial" w:hAnsi="Arial" w:cs="Arial"/>
          <w:sz w:val="20"/>
          <w:szCs w:val="20"/>
        </w:rPr>
      </w:pPr>
    </w:p>
    <w:p w14:paraId="708CE523" w14:textId="1F2C0E74" w:rsidR="007007CB" w:rsidRDefault="004F280D" w:rsidP="001043B2">
      <w:pPr>
        <w:pStyle w:val="Default"/>
        <w:spacing w:before="0"/>
        <w:jc w:val="both"/>
        <w:rPr>
          <w:rFonts w:ascii="Arial" w:hAnsi="Arial" w:cs="Arial"/>
          <w:sz w:val="20"/>
          <w:szCs w:val="20"/>
        </w:rPr>
      </w:pPr>
      <w:r w:rsidRPr="00742E0F">
        <w:rPr>
          <w:rFonts w:ascii="Arial" w:hAnsi="Arial" w:cs="Arial"/>
          <w:sz w:val="20"/>
          <w:szCs w:val="20"/>
        </w:rPr>
        <w:t>L</w:t>
      </w:r>
      <w:r w:rsidR="009E3AE8" w:rsidRPr="00742E0F">
        <w:rPr>
          <w:rFonts w:ascii="Arial" w:hAnsi="Arial" w:cs="Arial"/>
          <w:sz w:val="20"/>
          <w:szCs w:val="20"/>
        </w:rPr>
        <w:t xml:space="preserve">a composition </w:t>
      </w:r>
      <w:r w:rsidRPr="00742E0F">
        <w:rPr>
          <w:rFonts w:ascii="Arial" w:hAnsi="Arial" w:cs="Arial"/>
          <w:sz w:val="20"/>
          <w:szCs w:val="20"/>
        </w:rPr>
        <w:t xml:space="preserve">du jury </w:t>
      </w:r>
      <w:r w:rsidR="009E3AE8" w:rsidRPr="00742E0F">
        <w:rPr>
          <w:rFonts w:ascii="Arial" w:hAnsi="Arial" w:cs="Arial"/>
          <w:sz w:val="20"/>
          <w:szCs w:val="20"/>
        </w:rPr>
        <w:t xml:space="preserve">(membres et </w:t>
      </w:r>
      <w:proofErr w:type="spellStart"/>
      <w:r w:rsidR="009E3AE8" w:rsidRPr="00742E0F">
        <w:rPr>
          <w:rFonts w:ascii="Arial" w:hAnsi="Arial" w:cs="Arial"/>
          <w:sz w:val="20"/>
          <w:szCs w:val="20"/>
        </w:rPr>
        <w:t>suppléant</w:t>
      </w:r>
      <w:r w:rsidRPr="00742E0F">
        <w:rPr>
          <w:rFonts w:ascii="Arial" w:hAnsi="Arial" w:cs="Arial"/>
          <w:sz w:val="20"/>
          <w:szCs w:val="20"/>
        </w:rPr>
        <w:t>.</w:t>
      </w:r>
      <w:proofErr w:type="gramStart"/>
      <w:r w:rsidRPr="00742E0F">
        <w:rPr>
          <w:rFonts w:ascii="Arial" w:hAnsi="Arial" w:cs="Arial"/>
          <w:sz w:val="20"/>
          <w:szCs w:val="20"/>
        </w:rPr>
        <w:t>e.</w:t>
      </w:r>
      <w:r w:rsidR="009E3AE8" w:rsidRPr="00742E0F">
        <w:rPr>
          <w:rFonts w:ascii="Arial" w:hAnsi="Arial" w:cs="Arial"/>
          <w:sz w:val="20"/>
          <w:szCs w:val="20"/>
        </w:rPr>
        <w:t>s</w:t>
      </w:r>
      <w:proofErr w:type="spellEnd"/>
      <w:proofErr w:type="gramEnd"/>
      <w:r w:rsidR="009E3AE8" w:rsidRPr="00742E0F">
        <w:rPr>
          <w:rFonts w:ascii="Arial" w:hAnsi="Arial" w:cs="Arial"/>
          <w:sz w:val="20"/>
          <w:szCs w:val="20"/>
        </w:rPr>
        <w:t xml:space="preserve">) est </w:t>
      </w:r>
      <w:r w:rsidRPr="00742E0F">
        <w:rPr>
          <w:rFonts w:ascii="Arial" w:hAnsi="Arial" w:cs="Arial"/>
          <w:sz w:val="20"/>
          <w:szCs w:val="20"/>
        </w:rPr>
        <w:t xml:space="preserve">définie </w:t>
      </w:r>
      <w:r w:rsidR="009E3AE8" w:rsidRPr="00742E0F">
        <w:rPr>
          <w:rFonts w:ascii="Arial" w:hAnsi="Arial" w:cs="Arial"/>
          <w:sz w:val="20"/>
          <w:szCs w:val="20"/>
        </w:rPr>
        <w:t xml:space="preserve">par un arrêté du ministre en charge de l’agriculture. </w:t>
      </w:r>
      <w:r w:rsidR="00644891" w:rsidRPr="00742E0F">
        <w:rPr>
          <w:rFonts w:ascii="Arial" w:hAnsi="Arial" w:cs="Arial"/>
          <w:sz w:val="20"/>
          <w:szCs w:val="20"/>
        </w:rPr>
        <w:t>Les membres du jury</w:t>
      </w:r>
      <w:r w:rsidR="009E3AE8" w:rsidRPr="00742E0F">
        <w:rPr>
          <w:rFonts w:ascii="Arial" w:hAnsi="Arial" w:cs="Arial"/>
          <w:sz w:val="20"/>
          <w:szCs w:val="20"/>
        </w:rPr>
        <w:t xml:space="preserve"> participe</w:t>
      </w:r>
      <w:r w:rsidR="00E36404" w:rsidRPr="00742E0F">
        <w:rPr>
          <w:rFonts w:ascii="Arial" w:hAnsi="Arial" w:cs="Arial"/>
          <w:sz w:val="20"/>
          <w:szCs w:val="20"/>
        </w:rPr>
        <w:t>nt</w:t>
      </w:r>
      <w:r w:rsidR="009E3AE8" w:rsidRPr="00742E0F">
        <w:rPr>
          <w:rFonts w:ascii="Arial" w:hAnsi="Arial" w:cs="Arial"/>
          <w:sz w:val="20"/>
          <w:szCs w:val="20"/>
        </w:rPr>
        <w:t xml:space="preserve"> à la surveillance </w:t>
      </w:r>
      <w:r w:rsidRPr="00742E0F">
        <w:rPr>
          <w:rFonts w:ascii="Arial" w:hAnsi="Arial" w:cs="Arial"/>
          <w:sz w:val="20"/>
          <w:szCs w:val="20"/>
        </w:rPr>
        <w:t xml:space="preserve">et à l’évaluation </w:t>
      </w:r>
      <w:r w:rsidR="009E3AE8" w:rsidRPr="00742E0F">
        <w:rPr>
          <w:rFonts w:ascii="Arial" w:hAnsi="Arial" w:cs="Arial"/>
          <w:sz w:val="20"/>
          <w:szCs w:val="20"/>
        </w:rPr>
        <w:t>des épreuves</w:t>
      </w:r>
      <w:r w:rsidRPr="00742E0F">
        <w:rPr>
          <w:rFonts w:ascii="Arial" w:hAnsi="Arial" w:cs="Arial"/>
          <w:sz w:val="20"/>
          <w:szCs w:val="20"/>
        </w:rPr>
        <w:t> ; il</w:t>
      </w:r>
      <w:r w:rsidR="00B37DA2">
        <w:rPr>
          <w:rFonts w:ascii="Arial" w:hAnsi="Arial" w:cs="Arial"/>
          <w:sz w:val="20"/>
          <w:szCs w:val="20"/>
        </w:rPr>
        <w:t>s/elles</w:t>
      </w:r>
      <w:r w:rsidR="009E3AE8" w:rsidRPr="00742E0F">
        <w:rPr>
          <w:rFonts w:ascii="Arial" w:hAnsi="Arial" w:cs="Arial"/>
          <w:sz w:val="20"/>
          <w:szCs w:val="20"/>
        </w:rPr>
        <w:t xml:space="preserve"> siège</w:t>
      </w:r>
      <w:r w:rsidR="00644891" w:rsidRPr="00742E0F">
        <w:rPr>
          <w:rFonts w:ascii="Arial" w:hAnsi="Arial" w:cs="Arial"/>
          <w:sz w:val="20"/>
          <w:szCs w:val="20"/>
        </w:rPr>
        <w:t>nt</w:t>
      </w:r>
      <w:r w:rsidR="009E3AE8" w:rsidRPr="00742E0F">
        <w:rPr>
          <w:rFonts w:ascii="Arial" w:hAnsi="Arial" w:cs="Arial"/>
          <w:sz w:val="20"/>
          <w:szCs w:val="20"/>
        </w:rPr>
        <w:t xml:space="preserve"> en plénier pour toutes les délibérations et </w:t>
      </w:r>
      <w:r w:rsidRPr="00742E0F">
        <w:rPr>
          <w:rFonts w:ascii="Arial" w:hAnsi="Arial" w:cs="Arial"/>
          <w:sz w:val="20"/>
          <w:szCs w:val="20"/>
        </w:rPr>
        <w:t xml:space="preserve">pour </w:t>
      </w:r>
      <w:r w:rsidR="009E3AE8" w:rsidRPr="00742E0F">
        <w:rPr>
          <w:rFonts w:ascii="Arial" w:hAnsi="Arial" w:cs="Arial"/>
          <w:sz w:val="20"/>
          <w:szCs w:val="20"/>
        </w:rPr>
        <w:t xml:space="preserve">l’évaluation de l’épreuve </w:t>
      </w:r>
      <w:r w:rsidRPr="00742E0F">
        <w:rPr>
          <w:rFonts w:ascii="Arial" w:hAnsi="Arial" w:cs="Arial"/>
          <w:sz w:val="20"/>
          <w:szCs w:val="20"/>
        </w:rPr>
        <w:t xml:space="preserve">orale </w:t>
      </w:r>
      <w:r w:rsidR="009E3AE8" w:rsidRPr="00742E0F">
        <w:rPr>
          <w:rFonts w:ascii="Arial" w:hAnsi="Arial" w:cs="Arial"/>
          <w:sz w:val="20"/>
          <w:szCs w:val="20"/>
        </w:rPr>
        <w:t>B.</w:t>
      </w:r>
      <w:r w:rsidR="009E3AE8">
        <w:rPr>
          <w:rFonts w:ascii="Arial" w:hAnsi="Arial" w:cs="Arial"/>
          <w:sz w:val="20"/>
          <w:szCs w:val="20"/>
        </w:rPr>
        <w:t xml:space="preserve"> </w:t>
      </w:r>
    </w:p>
    <w:p w14:paraId="683F57A3" w14:textId="77777777" w:rsidR="00240091" w:rsidRDefault="00240091" w:rsidP="00240091">
      <w:pPr>
        <w:pStyle w:val="Default"/>
        <w:spacing w:before="0"/>
        <w:jc w:val="both"/>
        <w:rPr>
          <w:rFonts w:ascii="Arial" w:hAnsi="Arial" w:cs="Arial"/>
          <w:sz w:val="20"/>
          <w:szCs w:val="20"/>
        </w:rPr>
      </w:pPr>
    </w:p>
    <w:p w14:paraId="61120605" w14:textId="282D15C7" w:rsidR="00240091" w:rsidRDefault="00240091" w:rsidP="00240091">
      <w:pPr>
        <w:pStyle w:val="Default"/>
        <w:spacing w:before="0"/>
        <w:jc w:val="both"/>
        <w:rPr>
          <w:rFonts w:ascii="Arial" w:hAnsi="Arial" w:cs="Arial"/>
          <w:sz w:val="20"/>
          <w:szCs w:val="20"/>
        </w:rPr>
      </w:pPr>
      <w:r w:rsidRPr="00644891">
        <w:rPr>
          <w:rFonts w:ascii="Arial" w:hAnsi="Arial" w:cs="Arial"/>
          <w:sz w:val="20"/>
          <w:szCs w:val="20"/>
        </w:rPr>
        <w:t xml:space="preserve">L’établissement n’organise pas l’hébergement, la restauration et l’accès à un réseau wifi </w:t>
      </w:r>
      <w:proofErr w:type="gramStart"/>
      <w:r w:rsidRPr="00644891">
        <w:rPr>
          <w:rFonts w:ascii="Arial" w:hAnsi="Arial" w:cs="Arial"/>
          <w:sz w:val="20"/>
          <w:szCs w:val="20"/>
        </w:rPr>
        <w:t xml:space="preserve">des </w:t>
      </w:r>
      <w:proofErr w:type="spellStart"/>
      <w:r w:rsidRPr="00644891">
        <w:rPr>
          <w:rFonts w:ascii="Arial" w:hAnsi="Arial" w:cs="Arial"/>
          <w:sz w:val="20"/>
          <w:szCs w:val="20"/>
        </w:rPr>
        <w:t>candidat</w:t>
      </w:r>
      <w:proofErr w:type="gramEnd"/>
      <w:r w:rsidR="00CF208F">
        <w:rPr>
          <w:rFonts w:ascii="Arial" w:hAnsi="Arial" w:cs="Arial"/>
          <w:sz w:val="20"/>
          <w:szCs w:val="20"/>
        </w:rPr>
        <w:t>.e.</w:t>
      </w:r>
      <w:r w:rsidRPr="00644891">
        <w:rPr>
          <w:rFonts w:ascii="Arial" w:hAnsi="Arial" w:cs="Arial"/>
          <w:sz w:val="20"/>
          <w:szCs w:val="20"/>
        </w:rPr>
        <w:t>s</w:t>
      </w:r>
      <w:proofErr w:type="spellEnd"/>
      <w:r w:rsidRPr="00644891">
        <w:rPr>
          <w:rFonts w:ascii="Arial" w:hAnsi="Arial" w:cs="Arial"/>
          <w:sz w:val="20"/>
          <w:szCs w:val="20"/>
        </w:rPr>
        <w:t xml:space="preserve">. Sur le site de la Chantrerie, selon les dates des épreuves, un accès au restaurant universitaire peut être autorisé. </w:t>
      </w:r>
      <w:r w:rsidR="00946A16">
        <w:rPr>
          <w:rFonts w:ascii="Arial" w:hAnsi="Arial" w:cs="Arial"/>
          <w:sz w:val="20"/>
          <w:szCs w:val="20"/>
        </w:rPr>
        <w:t>Les modalités de pai</w:t>
      </w:r>
      <w:r w:rsidR="00680DF8">
        <w:rPr>
          <w:rFonts w:ascii="Arial" w:hAnsi="Arial" w:cs="Arial"/>
          <w:sz w:val="20"/>
          <w:szCs w:val="20"/>
        </w:rPr>
        <w:t>e</w:t>
      </w:r>
      <w:r w:rsidR="00946A16">
        <w:rPr>
          <w:rFonts w:ascii="Arial" w:hAnsi="Arial" w:cs="Arial"/>
          <w:sz w:val="20"/>
          <w:szCs w:val="20"/>
        </w:rPr>
        <w:t>ment vous seront précisé</w:t>
      </w:r>
      <w:r w:rsidR="00B37DA2">
        <w:rPr>
          <w:rFonts w:ascii="Arial" w:hAnsi="Arial" w:cs="Arial"/>
          <w:sz w:val="20"/>
          <w:szCs w:val="20"/>
        </w:rPr>
        <w:t>es (carte bancaire, carte Crous</w:t>
      </w:r>
      <w:r w:rsidR="00946A16">
        <w:rPr>
          <w:rFonts w:ascii="Arial" w:hAnsi="Arial" w:cs="Arial"/>
          <w:sz w:val="20"/>
          <w:szCs w:val="20"/>
        </w:rPr>
        <w:t xml:space="preserve"> …)</w:t>
      </w:r>
      <w:r w:rsidRPr="00644891">
        <w:rPr>
          <w:rFonts w:ascii="Arial" w:hAnsi="Arial" w:cs="Arial"/>
          <w:sz w:val="20"/>
          <w:szCs w:val="20"/>
        </w:rPr>
        <w:t>.</w:t>
      </w:r>
      <w:r w:rsidR="00946A16">
        <w:rPr>
          <w:rFonts w:ascii="Arial" w:hAnsi="Arial" w:cs="Arial"/>
          <w:sz w:val="20"/>
          <w:szCs w:val="20"/>
        </w:rPr>
        <w:t xml:space="preserve"> </w:t>
      </w:r>
      <w:r w:rsidRPr="00644891">
        <w:rPr>
          <w:rFonts w:ascii="Arial" w:hAnsi="Arial" w:cs="Arial"/>
          <w:sz w:val="20"/>
          <w:szCs w:val="20"/>
        </w:rPr>
        <w:t>Des distributeurs de boissons et d’en-cas sont disponibles dans plusieurs bâtiments du site. L’accès à la bibliothèque-centre de documentation est autorisé sur présentation de la convocation.</w:t>
      </w:r>
      <w:r>
        <w:rPr>
          <w:rFonts w:ascii="Arial" w:hAnsi="Arial" w:cs="Arial"/>
          <w:sz w:val="20"/>
          <w:szCs w:val="20"/>
        </w:rPr>
        <w:t xml:space="preserve"> </w:t>
      </w:r>
    </w:p>
    <w:p w14:paraId="0B7DC6AF" w14:textId="77777777" w:rsidR="00240091" w:rsidRDefault="00240091" w:rsidP="00240091">
      <w:pPr>
        <w:pStyle w:val="Default"/>
        <w:spacing w:before="0"/>
        <w:jc w:val="both"/>
        <w:rPr>
          <w:rFonts w:ascii="Arial" w:hAnsi="Arial" w:cs="Arial"/>
          <w:sz w:val="20"/>
          <w:szCs w:val="20"/>
        </w:rPr>
      </w:pPr>
    </w:p>
    <w:p w14:paraId="733BEB62" w14:textId="77777777" w:rsidR="00BF4F1A" w:rsidRPr="005C0B15" w:rsidRDefault="00BF4F1A" w:rsidP="005C0B15">
      <w:pPr>
        <w:pStyle w:val="Default"/>
        <w:shd w:val="clear" w:color="auto" w:fill="E5DFEC" w:themeFill="accent4" w:themeFillTint="33"/>
        <w:spacing w:before="0"/>
        <w:jc w:val="both"/>
        <w:rPr>
          <w:rFonts w:ascii="Arial" w:hAnsi="Arial" w:cs="Arial"/>
          <w:b/>
          <w:color w:val="7030A0"/>
          <w:szCs w:val="20"/>
        </w:rPr>
      </w:pPr>
      <w:r w:rsidRPr="005C0B15">
        <w:rPr>
          <w:rFonts w:ascii="Arial" w:hAnsi="Arial" w:cs="Arial"/>
          <w:b/>
          <w:color w:val="7030A0"/>
          <w:szCs w:val="20"/>
        </w:rPr>
        <w:t>Déroulé et modalités – éléments pratiques</w:t>
      </w:r>
    </w:p>
    <w:p w14:paraId="5CC1F733" w14:textId="77777777" w:rsidR="00BF4F1A" w:rsidRDefault="00BF4F1A" w:rsidP="001043B2">
      <w:pPr>
        <w:pStyle w:val="Default"/>
        <w:spacing w:before="0"/>
        <w:jc w:val="both"/>
        <w:rPr>
          <w:rFonts w:ascii="Arial" w:hAnsi="Arial" w:cs="Arial"/>
          <w:sz w:val="20"/>
          <w:szCs w:val="20"/>
        </w:rPr>
      </w:pPr>
    </w:p>
    <w:p w14:paraId="18354F40" w14:textId="711CAE78" w:rsidR="005C0B15" w:rsidRDefault="001043B2" w:rsidP="001043B2">
      <w:pPr>
        <w:pStyle w:val="Default"/>
        <w:spacing w:before="0"/>
        <w:jc w:val="both"/>
        <w:rPr>
          <w:rFonts w:ascii="Arial" w:hAnsi="Arial" w:cs="Arial"/>
          <w:sz w:val="20"/>
          <w:szCs w:val="20"/>
        </w:rPr>
      </w:pPr>
      <w:r w:rsidRPr="00334D59">
        <w:rPr>
          <w:rFonts w:ascii="Arial" w:hAnsi="Arial" w:cs="Arial"/>
          <w:sz w:val="20"/>
          <w:szCs w:val="20"/>
        </w:rPr>
        <w:t>Cet examen se compose d’une épreuve d’admissibilité</w:t>
      </w:r>
      <w:r w:rsidR="0009405E" w:rsidRPr="00334D59">
        <w:rPr>
          <w:rFonts w:ascii="Arial" w:hAnsi="Arial" w:cs="Arial"/>
          <w:sz w:val="20"/>
          <w:szCs w:val="20"/>
        </w:rPr>
        <w:t>,</w:t>
      </w:r>
      <w:r w:rsidRPr="00334D59">
        <w:rPr>
          <w:rFonts w:ascii="Arial" w:hAnsi="Arial" w:cs="Arial"/>
          <w:sz w:val="20"/>
          <w:szCs w:val="20"/>
        </w:rPr>
        <w:t xml:space="preserve"> </w:t>
      </w:r>
      <w:r w:rsidR="0009405E" w:rsidRPr="00334D59">
        <w:rPr>
          <w:rFonts w:ascii="Arial" w:hAnsi="Arial" w:cs="Arial"/>
          <w:sz w:val="20"/>
          <w:szCs w:val="20"/>
        </w:rPr>
        <w:t>basée sur l’évaluation du socle de</w:t>
      </w:r>
      <w:r w:rsidR="007B6282">
        <w:rPr>
          <w:rFonts w:ascii="Arial" w:hAnsi="Arial" w:cs="Arial"/>
          <w:sz w:val="20"/>
          <w:szCs w:val="20"/>
        </w:rPr>
        <w:t>s</w:t>
      </w:r>
      <w:r w:rsidR="0009405E" w:rsidRPr="00334D59">
        <w:rPr>
          <w:rFonts w:ascii="Arial" w:hAnsi="Arial" w:cs="Arial"/>
          <w:sz w:val="20"/>
          <w:szCs w:val="20"/>
        </w:rPr>
        <w:t xml:space="preserve"> connaissances du</w:t>
      </w:r>
      <w:r w:rsidR="00B37DA2">
        <w:rPr>
          <w:rFonts w:ascii="Arial" w:hAnsi="Arial" w:cs="Arial"/>
          <w:sz w:val="20"/>
          <w:szCs w:val="20"/>
        </w:rPr>
        <w:t xml:space="preserve">/de </w:t>
      </w:r>
      <w:r w:rsidR="0009405E" w:rsidRPr="00334D59">
        <w:rPr>
          <w:rFonts w:ascii="Arial" w:hAnsi="Arial" w:cs="Arial"/>
          <w:sz w:val="20"/>
          <w:szCs w:val="20"/>
        </w:rPr>
        <w:t>la candidat</w:t>
      </w:r>
      <w:r w:rsidR="00B37DA2">
        <w:rPr>
          <w:rFonts w:ascii="Arial" w:hAnsi="Arial" w:cs="Arial"/>
          <w:sz w:val="20"/>
          <w:szCs w:val="20"/>
        </w:rPr>
        <w:t>(e)</w:t>
      </w:r>
      <w:r w:rsidR="0009405E" w:rsidRPr="00334D59">
        <w:rPr>
          <w:rFonts w:ascii="Arial" w:hAnsi="Arial" w:cs="Arial"/>
          <w:sz w:val="20"/>
          <w:szCs w:val="20"/>
        </w:rPr>
        <w:t xml:space="preserve">, </w:t>
      </w:r>
      <w:r w:rsidRPr="00334D59">
        <w:rPr>
          <w:rFonts w:ascii="Arial" w:hAnsi="Arial" w:cs="Arial"/>
          <w:sz w:val="20"/>
          <w:szCs w:val="20"/>
        </w:rPr>
        <w:t xml:space="preserve">qui doit être validée pour poursuivre avec </w:t>
      </w:r>
      <w:r w:rsidR="00650EB6" w:rsidRPr="00334D59">
        <w:rPr>
          <w:rFonts w:ascii="Arial" w:hAnsi="Arial" w:cs="Arial"/>
          <w:sz w:val="20"/>
          <w:szCs w:val="20"/>
        </w:rPr>
        <w:t>des épreuves orales et pratique</w:t>
      </w:r>
      <w:r w:rsidR="00FA22E2" w:rsidRPr="00334D59">
        <w:rPr>
          <w:rFonts w:ascii="Arial" w:hAnsi="Arial" w:cs="Arial"/>
          <w:sz w:val="20"/>
          <w:szCs w:val="20"/>
        </w:rPr>
        <w:t xml:space="preserve">. </w:t>
      </w:r>
    </w:p>
    <w:p w14:paraId="502DF70E" w14:textId="489DC859" w:rsidR="005C0B15" w:rsidRDefault="005C0B15" w:rsidP="001043B2">
      <w:pPr>
        <w:pStyle w:val="Default"/>
        <w:spacing w:before="0"/>
        <w:jc w:val="both"/>
        <w:rPr>
          <w:rFonts w:ascii="Arial" w:hAnsi="Arial" w:cs="Arial"/>
          <w:sz w:val="20"/>
          <w:szCs w:val="20"/>
        </w:rPr>
      </w:pPr>
      <w:r>
        <w:rPr>
          <w:rFonts w:ascii="Arial" w:hAnsi="Arial" w:cs="Arial"/>
          <w:sz w:val="20"/>
          <w:szCs w:val="20"/>
        </w:rPr>
        <w:t>L</w:t>
      </w:r>
      <w:r w:rsidR="00B75480" w:rsidRPr="007B6282">
        <w:rPr>
          <w:rFonts w:ascii="Arial" w:hAnsi="Arial" w:cs="Arial"/>
          <w:sz w:val="20"/>
          <w:szCs w:val="20"/>
        </w:rPr>
        <w:t>es épreuves orales et pratique</w:t>
      </w:r>
      <w:r w:rsidR="00FA22E2" w:rsidRPr="007B6282">
        <w:rPr>
          <w:rFonts w:ascii="Arial" w:hAnsi="Arial" w:cs="Arial"/>
          <w:sz w:val="20"/>
          <w:szCs w:val="20"/>
        </w:rPr>
        <w:t xml:space="preserve"> ont </w:t>
      </w:r>
      <w:r w:rsidR="0009405E" w:rsidRPr="007B6282">
        <w:rPr>
          <w:rFonts w:ascii="Arial" w:hAnsi="Arial" w:cs="Arial"/>
          <w:sz w:val="20"/>
          <w:szCs w:val="20"/>
        </w:rPr>
        <w:t xml:space="preserve">un </w:t>
      </w:r>
      <w:r w:rsidR="00FA22E2" w:rsidRPr="007B6282">
        <w:rPr>
          <w:rFonts w:ascii="Arial" w:hAnsi="Arial" w:cs="Arial"/>
          <w:sz w:val="20"/>
          <w:szCs w:val="20"/>
        </w:rPr>
        <w:t xml:space="preserve">objectif </w:t>
      </w:r>
      <w:r w:rsidR="0009405E" w:rsidRPr="007B6282">
        <w:rPr>
          <w:rFonts w:ascii="Arial" w:hAnsi="Arial" w:cs="Arial"/>
          <w:sz w:val="20"/>
          <w:szCs w:val="20"/>
        </w:rPr>
        <w:t xml:space="preserve">majeur </w:t>
      </w:r>
      <w:r w:rsidR="00FA22E2" w:rsidRPr="007B6282">
        <w:rPr>
          <w:rFonts w:ascii="Arial" w:hAnsi="Arial" w:cs="Arial"/>
          <w:sz w:val="20"/>
          <w:szCs w:val="20"/>
        </w:rPr>
        <w:t>d’évalu</w:t>
      </w:r>
      <w:r w:rsidR="0009405E" w:rsidRPr="007B6282">
        <w:rPr>
          <w:rFonts w:ascii="Arial" w:hAnsi="Arial" w:cs="Arial"/>
          <w:sz w:val="20"/>
          <w:szCs w:val="20"/>
        </w:rPr>
        <w:t>ation</w:t>
      </w:r>
      <w:r w:rsidR="00FA22E2" w:rsidRPr="007B6282">
        <w:rPr>
          <w:rFonts w:ascii="Arial" w:hAnsi="Arial" w:cs="Arial"/>
          <w:sz w:val="20"/>
          <w:szCs w:val="20"/>
        </w:rPr>
        <w:t xml:space="preserve"> </w:t>
      </w:r>
      <w:r w:rsidR="0009405E" w:rsidRPr="007B6282">
        <w:rPr>
          <w:rFonts w:ascii="Arial" w:hAnsi="Arial" w:cs="Arial"/>
          <w:sz w:val="20"/>
          <w:szCs w:val="20"/>
        </w:rPr>
        <w:t>du</w:t>
      </w:r>
      <w:r w:rsidR="00FA22E2" w:rsidRPr="007B6282">
        <w:rPr>
          <w:rFonts w:ascii="Arial" w:hAnsi="Arial" w:cs="Arial"/>
          <w:sz w:val="20"/>
          <w:szCs w:val="20"/>
        </w:rPr>
        <w:t xml:space="preserve"> savoir-</w:t>
      </w:r>
      <w:r w:rsidR="0009405E" w:rsidRPr="007B6282">
        <w:rPr>
          <w:rFonts w:ascii="Arial" w:hAnsi="Arial" w:cs="Arial"/>
          <w:sz w:val="20"/>
          <w:szCs w:val="20"/>
        </w:rPr>
        <w:t>faire</w:t>
      </w:r>
      <w:r w:rsidR="00FA22E2" w:rsidRPr="007B6282">
        <w:rPr>
          <w:rFonts w:ascii="Arial" w:hAnsi="Arial" w:cs="Arial"/>
          <w:sz w:val="20"/>
          <w:szCs w:val="20"/>
        </w:rPr>
        <w:t xml:space="preserve">, </w:t>
      </w:r>
      <w:r w:rsidR="0009405E" w:rsidRPr="007B6282">
        <w:rPr>
          <w:rFonts w:ascii="Arial" w:hAnsi="Arial" w:cs="Arial"/>
          <w:sz w:val="20"/>
          <w:szCs w:val="20"/>
        </w:rPr>
        <w:t xml:space="preserve">du raisonnement et de </w:t>
      </w:r>
      <w:r w:rsidR="00FA22E2" w:rsidRPr="007B6282">
        <w:rPr>
          <w:rFonts w:ascii="Arial" w:hAnsi="Arial" w:cs="Arial"/>
          <w:sz w:val="20"/>
          <w:szCs w:val="20"/>
        </w:rPr>
        <w:t>l’argumentation scientifique</w:t>
      </w:r>
      <w:r w:rsidR="0009405E" w:rsidRPr="007B6282">
        <w:rPr>
          <w:rFonts w:ascii="Arial" w:hAnsi="Arial" w:cs="Arial"/>
          <w:sz w:val="20"/>
          <w:szCs w:val="20"/>
        </w:rPr>
        <w:t>,</w:t>
      </w:r>
      <w:r w:rsidR="00FA22E2" w:rsidRPr="007B6282">
        <w:rPr>
          <w:rFonts w:ascii="Arial" w:hAnsi="Arial" w:cs="Arial"/>
          <w:sz w:val="20"/>
          <w:szCs w:val="20"/>
        </w:rPr>
        <w:t xml:space="preserve"> technique</w:t>
      </w:r>
      <w:r w:rsidR="0009405E" w:rsidRPr="007B6282">
        <w:rPr>
          <w:rFonts w:ascii="Arial" w:hAnsi="Arial" w:cs="Arial"/>
          <w:sz w:val="20"/>
          <w:szCs w:val="20"/>
        </w:rPr>
        <w:t xml:space="preserve"> et réglementaire</w:t>
      </w:r>
      <w:r w:rsidR="00FA22E2" w:rsidRPr="007B6282">
        <w:rPr>
          <w:rFonts w:ascii="Arial" w:hAnsi="Arial" w:cs="Arial"/>
          <w:sz w:val="20"/>
          <w:szCs w:val="20"/>
        </w:rPr>
        <w:t xml:space="preserve"> des conduites, décisions, actions </w:t>
      </w:r>
      <w:r w:rsidR="0009405E" w:rsidRPr="007B6282">
        <w:rPr>
          <w:rFonts w:ascii="Arial" w:hAnsi="Arial" w:cs="Arial"/>
          <w:sz w:val="20"/>
          <w:szCs w:val="20"/>
        </w:rPr>
        <w:t xml:space="preserve">mises en œuvre et/ou </w:t>
      </w:r>
      <w:r w:rsidR="00FA22E2" w:rsidRPr="007B6282">
        <w:rPr>
          <w:rFonts w:ascii="Arial" w:hAnsi="Arial" w:cs="Arial"/>
          <w:sz w:val="20"/>
          <w:szCs w:val="20"/>
        </w:rPr>
        <w:t xml:space="preserve">proposées par </w:t>
      </w:r>
      <w:r w:rsidR="00B37DA2">
        <w:rPr>
          <w:rFonts w:ascii="Arial" w:hAnsi="Arial" w:cs="Arial"/>
          <w:sz w:val="20"/>
          <w:szCs w:val="20"/>
        </w:rPr>
        <w:t>la/le candidat(e)</w:t>
      </w:r>
      <w:r w:rsidR="00FA22E2" w:rsidRPr="007B6282">
        <w:rPr>
          <w:rFonts w:ascii="Arial" w:hAnsi="Arial" w:cs="Arial"/>
          <w:sz w:val="20"/>
          <w:szCs w:val="20"/>
        </w:rPr>
        <w:t xml:space="preserve"> dans le cadre d</w:t>
      </w:r>
      <w:r w:rsidR="00FD4EBB" w:rsidRPr="007B6282">
        <w:rPr>
          <w:rFonts w:ascii="Arial" w:hAnsi="Arial" w:cs="Arial"/>
          <w:sz w:val="20"/>
          <w:szCs w:val="20"/>
        </w:rPr>
        <w:t>u</w:t>
      </w:r>
      <w:r w:rsidR="00FA22E2" w:rsidRPr="007B6282">
        <w:rPr>
          <w:rFonts w:ascii="Arial" w:hAnsi="Arial" w:cs="Arial"/>
          <w:sz w:val="20"/>
          <w:szCs w:val="20"/>
        </w:rPr>
        <w:t xml:space="preserve"> sujet traité.</w:t>
      </w:r>
      <w:r w:rsidR="00FA22E2" w:rsidRPr="00334D59">
        <w:rPr>
          <w:rFonts w:ascii="Arial" w:hAnsi="Arial" w:cs="Arial"/>
          <w:sz w:val="20"/>
          <w:szCs w:val="20"/>
        </w:rPr>
        <w:t xml:space="preserve"> </w:t>
      </w:r>
    </w:p>
    <w:p w14:paraId="0E6BC5C1" w14:textId="77777777" w:rsidR="00612661" w:rsidRPr="00612661" w:rsidRDefault="00612661" w:rsidP="001043B2">
      <w:pPr>
        <w:pStyle w:val="Default"/>
        <w:spacing w:before="0"/>
        <w:jc w:val="both"/>
        <w:rPr>
          <w:rFonts w:ascii="Arial" w:hAnsi="Arial" w:cs="Arial"/>
          <w:sz w:val="20"/>
          <w:szCs w:val="20"/>
        </w:rPr>
      </w:pPr>
    </w:p>
    <w:p w14:paraId="578E45A5" w14:textId="77777777" w:rsidR="00612661" w:rsidRPr="00742E0F" w:rsidRDefault="00612661" w:rsidP="00742E0F">
      <w:pPr>
        <w:pStyle w:val="Default"/>
        <w:numPr>
          <w:ilvl w:val="0"/>
          <w:numId w:val="11"/>
        </w:numPr>
        <w:spacing w:before="0"/>
        <w:jc w:val="both"/>
        <w:rPr>
          <w:rFonts w:ascii="Arial" w:hAnsi="Arial" w:cs="Arial"/>
          <w:i/>
          <w:color w:val="7030A0"/>
          <w:szCs w:val="20"/>
        </w:rPr>
      </w:pPr>
      <w:r w:rsidRPr="00742E0F">
        <w:rPr>
          <w:rFonts w:ascii="Arial" w:hAnsi="Arial" w:cs="Arial"/>
          <w:i/>
          <w:color w:val="7030A0"/>
          <w:szCs w:val="20"/>
        </w:rPr>
        <w:t xml:space="preserve">La chronologie des épreuves </w:t>
      </w:r>
    </w:p>
    <w:p w14:paraId="08129E31" w14:textId="783B7147" w:rsidR="00612661" w:rsidRDefault="00612661" w:rsidP="00612661">
      <w:pPr>
        <w:pStyle w:val="Default"/>
        <w:spacing w:before="0"/>
      </w:pPr>
    </w:p>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843"/>
        <w:gridCol w:w="7229"/>
      </w:tblGrid>
      <w:tr w:rsidR="00806D2E" w:rsidRPr="00680DF8" w14:paraId="3C61A2BE" w14:textId="77777777" w:rsidTr="00043AD7">
        <w:tc>
          <w:tcPr>
            <w:tcW w:w="1696" w:type="dxa"/>
          </w:tcPr>
          <w:p w14:paraId="3A5BA0E6"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Journée 1</w:t>
            </w:r>
          </w:p>
        </w:tc>
        <w:tc>
          <w:tcPr>
            <w:tcW w:w="1843" w:type="dxa"/>
            <w:tcBorders>
              <w:bottom w:val="single" w:sz="4" w:space="0" w:color="auto"/>
            </w:tcBorders>
          </w:tcPr>
          <w:p w14:paraId="68385F2F"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Matinée</w:t>
            </w:r>
          </w:p>
        </w:tc>
        <w:tc>
          <w:tcPr>
            <w:tcW w:w="7229" w:type="dxa"/>
            <w:tcBorders>
              <w:bottom w:val="single" w:sz="4" w:space="0" w:color="auto"/>
            </w:tcBorders>
          </w:tcPr>
          <w:p w14:paraId="55A880CA" w14:textId="77777777" w:rsidR="00806D2E" w:rsidRPr="00680DF8" w:rsidRDefault="00806D2E" w:rsidP="00043AD7">
            <w:pPr>
              <w:pStyle w:val="Default"/>
              <w:rPr>
                <w:rFonts w:ascii="Arial" w:hAnsi="Arial" w:cs="Arial"/>
                <w:b/>
                <w:sz w:val="20"/>
                <w:szCs w:val="22"/>
              </w:rPr>
            </w:pPr>
            <w:r w:rsidRPr="00680DF8">
              <w:rPr>
                <w:rFonts w:ascii="Arial" w:hAnsi="Arial" w:cs="Arial"/>
                <w:b/>
                <w:sz w:val="20"/>
                <w:szCs w:val="22"/>
              </w:rPr>
              <w:t xml:space="preserve">Epreuve d’admissibilité : questionnaires domaines « techniques et </w:t>
            </w:r>
            <w:proofErr w:type="gramStart"/>
            <w:r w:rsidRPr="00680DF8">
              <w:rPr>
                <w:rFonts w:ascii="Arial" w:hAnsi="Arial" w:cs="Arial"/>
                <w:b/>
                <w:sz w:val="20"/>
                <w:szCs w:val="22"/>
              </w:rPr>
              <w:t>scientifiques»</w:t>
            </w:r>
            <w:proofErr w:type="gramEnd"/>
          </w:p>
        </w:tc>
      </w:tr>
      <w:tr w:rsidR="00806D2E" w:rsidRPr="00680DF8" w14:paraId="0E6C95F7" w14:textId="77777777" w:rsidTr="00043AD7">
        <w:tc>
          <w:tcPr>
            <w:tcW w:w="1696" w:type="dxa"/>
          </w:tcPr>
          <w:p w14:paraId="08AD394E" w14:textId="77777777" w:rsidR="00806D2E" w:rsidRPr="00680DF8" w:rsidRDefault="00806D2E" w:rsidP="00043AD7">
            <w:pPr>
              <w:pStyle w:val="Default"/>
              <w:rPr>
                <w:rFonts w:ascii="Arial" w:hAnsi="Arial" w:cs="Arial"/>
                <w:sz w:val="20"/>
                <w:szCs w:val="22"/>
              </w:rPr>
            </w:pPr>
          </w:p>
        </w:tc>
        <w:tc>
          <w:tcPr>
            <w:tcW w:w="1843" w:type="dxa"/>
            <w:tcBorders>
              <w:top w:val="single" w:sz="4" w:space="0" w:color="auto"/>
            </w:tcBorders>
          </w:tcPr>
          <w:p w14:paraId="787C167C"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Après-midi</w:t>
            </w:r>
          </w:p>
        </w:tc>
        <w:tc>
          <w:tcPr>
            <w:tcW w:w="7229" w:type="dxa"/>
            <w:tcBorders>
              <w:top w:val="single" w:sz="4" w:space="0" w:color="auto"/>
            </w:tcBorders>
          </w:tcPr>
          <w:p w14:paraId="4B77993E" w14:textId="77777777" w:rsidR="00806D2E" w:rsidRPr="00680DF8" w:rsidRDefault="00806D2E" w:rsidP="00043AD7">
            <w:pPr>
              <w:pStyle w:val="Default"/>
              <w:rPr>
                <w:rFonts w:ascii="Arial" w:hAnsi="Arial" w:cs="Arial"/>
                <w:b/>
                <w:sz w:val="20"/>
                <w:szCs w:val="22"/>
              </w:rPr>
            </w:pPr>
            <w:r w:rsidRPr="00680DF8">
              <w:rPr>
                <w:rFonts w:ascii="Arial" w:hAnsi="Arial" w:cs="Arial"/>
                <w:b/>
                <w:sz w:val="20"/>
                <w:szCs w:val="22"/>
              </w:rPr>
              <w:t>Epreuve d’admissibilité : questionnaire dans le domaine « législation »</w:t>
            </w:r>
          </w:p>
          <w:p w14:paraId="463EC5A7"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En fin d’après-midi : Affichage des admissibles</w:t>
            </w:r>
          </w:p>
          <w:p w14:paraId="7131613F"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Affichage pour convocation aux épreuves orales et pratiques</w:t>
            </w:r>
          </w:p>
        </w:tc>
      </w:tr>
      <w:tr w:rsidR="00806D2E" w:rsidRPr="00680DF8" w14:paraId="44771BDD" w14:textId="77777777" w:rsidTr="00043AD7">
        <w:tc>
          <w:tcPr>
            <w:tcW w:w="1696" w:type="dxa"/>
          </w:tcPr>
          <w:p w14:paraId="76C1E3BE" w14:textId="77777777" w:rsidR="00806D2E" w:rsidRPr="00680DF8" w:rsidRDefault="00806D2E" w:rsidP="00043AD7">
            <w:pPr>
              <w:pStyle w:val="Default"/>
              <w:rPr>
                <w:rFonts w:ascii="Arial" w:hAnsi="Arial" w:cs="Arial"/>
                <w:sz w:val="20"/>
                <w:szCs w:val="22"/>
              </w:rPr>
            </w:pPr>
          </w:p>
        </w:tc>
        <w:tc>
          <w:tcPr>
            <w:tcW w:w="1843" w:type="dxa"/>
          </w:tcPr>
          <w:p w14:paraId="074AE703" w14:textId="77777777" w:rsidR="00806D2E" w:rsidRPr="00680DF8" w:rsidRDefault="00806D2E" w:rsidP="00043AD7">
            <w:pPr>
              <w:pStyle w:val="Default"/>
              <w:rPr>
                <w:rFonts w:ascii="Arial" w:hAnsi="Arial" w:cs="Arial"/>
                <w:sz w:val="20"/>
                <w:szCs w:val="22"/>
              </w:rPr>
            </w:pPr>
          </w:p>
        </w:tc>
        <w:tc>
          <w:tcPr>
            <w:tcW w:w="7229" w:type="dxa"/>
          </w:tcPr>
          <w:p w14:paraId="5F8D22A6" w14:textId="77777777" w:rsidR="00806D2E" w:rsidRPr="00680DF8" w:rsidRDefault="00806D2E" w:rsidP="00043AD7">
            <w:pPr>
              <w:pStyle w:val="Default"/>
              <w:rPr>
                <w:rFonts w:ascii="Arial" w:hAnsi="Arial" w:cs="Arial"/>
                <w:sz w:val="20"/>
                <w:szCs w:val="22"/>
              </w:rPr>
            </w:pPr>
          </w:p>
        </w:tc>
      </w:tr>
      <w:tr w:rsidR="00806D2E" w:rsidRPr="00680DF8" w14:paraId="287D4AEA" w14:textId="77777777" w:rsidTr="00043AD7">
        <w:tc>
          <w:tcPr>
            <w:tcW w:w="1696" w:type="dxa"/>
          </w:tcPr>
          <w:p w14:paraId="2874B3CB"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Journée 2</w:t>
            </w:r>
          </w:p>
        </w:tc>
        <w:tc>
          <w:tcPr>
            <w:tcW w:w="1843" w:type="dxa"/>
            <w:tcBorders>
              <w:bottom w:val="single" w:sz="4" w:space="0" w:color="auto"/>
            </w:tcBorders>
          </w:tcPr>
          <w:p w14:paraId="202249AA"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Matinée</w:t>
            </w:r>
          </w:p>
        </w:tc>
        <w:tc>
          <w:tcPr>
            <w:tcW w:w="7229" w:type="dxa"/>
            <w:tcBorders>
              <w:bottom w:val="single" w:sz="4" w:space="0" w:color="auto"/>
            </w:tcBorders>
          </w:tcPr>
          <w:p w14:paraId="5E70CD35"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Epreuve A : orale technique dans le domaine choisi</w:t>
            </w:r>
          </w:p>
        </w:tc>
      </w:tr>
      <w:tr w:rsidR="00806D2E" w:rsidRPr="00680DF8" w14:paraId="3F2B1CDF" w14:textId="77777777" w:rsidTr="00043AD7">
        <w:tc>
          <w:tcPr>
            <w:tcW w:w="1696" w:type="dxa"/>
          </w:tcPr>
          <w:p w14:paraId="69AFB29F" w14:textId="77777777" w:rsidR="00806D2E" w:rsidRPr="00680DF8" w:rsidRDefault="00806D2E" w:rsidP="00043AD7">
            <w:pPr>
              <w:pStyle w:val="Default"/>
              <w:rPr>
                <w:rFonts w:ascii="Arial" w:hAnsi="Arial" w:cs="Arial"/>
                <w:sz w:val="20"/>
                <w:szCs w:val="22"/>
              </w:rPr>
            </w:pPr>
          </w:p>
        </w:tc>
        <w:tc>
          <w:tcPr>
            <w:tcW w:w="1843" w:type="dxa"/>
            <w:tcBorders>
              <w:top w:val="single" w:sz="4" w:space="0" w:color="auto"/>
            </w:tcBorders>
          </w:tcPr>
          <w:p w14:paraId="14645FC5"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Après-midi</w:t>
            </w:r>
          </w:p>
        </w:tc>
        <w:tc>
          <w:tcPr>
            <w:tcW w:w="7229" w:type="dxa"/>
            <w:tcBorders>
              <w:top w:val="single" w:sz="4" w:space="0" w:color="auto"/>
            </w:tcBorders>
          </w:tcPr>
          <w:p w14:paraId="69BAD285"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Epreuve pratique dans le domaine choisi</w:t>
            </w:r>
          </w:p>
        </w:tc>
      </w:tr>
      <w:tr w:rsidR="00806D2E" w:rsidRPr="00680DF8" w14:paraId="69E083A8" w14:textId="77777777" w:rsidTr="00043AD7">
        <w:trPr>
          <w:trHeight w:val="80"/>
        </w:trPr>
        <w:tc>
          <w:tcPr>
            <w:tcW w:w="1696" w:type="dxa"/>
          </w:tcPr>
          <w:p w14:paraId="73FF67B5" w14:textId="77777777" w:rsidR="00806D2E" w:rsidRPr="00680DF8" w:rsidRDefault="00806D2E" w:rsidP="00043AD7">
            <w:pPr>
              <w:pStyle w:val="Default"/>
              <w:rPr>
                <w:rFonts w:ascii="Arial" w:hAnsi="Arial" w:cs="Arial"/>
                <w:sz w:val="20"/>
                <w:szCs w:val="22"/>
              </w:rPr>
            </w:pPr>
          </w:p>
        </w:tc>
        <w:tc>
          <w:tcPr>
            <w:tcW w:w="1843" w:type="dxa"/>
          </w:tcPr>
          <w:p w14:paraId="283A7CA6" w14:textId="77777777" w:rsidR="00806D2E" w:rsidRPr="00680DF8" w:rsidRDefault="00806D2E" w:rsidP="00043AD7">
            <w:pPr>
              <w:pStyle w:val="Default"/>
              <w:rPr>
                <w:rFonts w:ascii="Arial" w:hAnsi="Arial" w:cs="Arial"/>
                <w:sz w:val="20"/>
                <w:szCs w:val="22"/>
              </w:rPr>
            </w:pPr>
          </w:p>
        </w:tc>
        <w:tc>
          <w:tcPr>
            <w:tcW w:w="7229" w:type="dxa"/>
          </w:tcPr>
          <w:p w14:paraId="53A4871F" w14:textId="77777777" w:rsidR="00806D2E" w:rsidRPr="00680DF8" w:rsidRDefault="00806D2E" w:rsidP="00043AD7">
            <w:pPr>
              <w:pStyle w:val="Default"/>
              <w:rPr>
                <w:rFonts w:ascii="Arial" w:hAnsi="Arial" w:cs="Arial"/>
                <w:sz w:val="20"/>
                <w:szCs w:val="22"/>
              </w:rPr>
            </w:pPr>
          </w:p>
        </w:tc>
      </w:tr>
      <w:tr w:rsidR="00806D2E" w:rsidRPr="00680DF8" w14:paraId="6E6D2A30" w14:textId="77777777" w:rsidTr="00043AD7">
        <w:tc>
          <w:tcPr>
            <w:tcW w:w="1696" w:type="dxa"/>
          </w:tcPr>
          <w:p w14:paraId="6527A43D" w14:textId="3A9633CB" w:rsidR="00806D2E" w:rsidRPr="00680DF8" w:rsidRDefault="00806D2E" w:rsidP="00043AD7">
            <w:pPr>
              <w:pStyle w:val="Default"/>
              <w:rPr>
                <w:rFonts w:ascii="Arial" w:hAnsi="Arial" w:cs="Arial"/>
                <w:sz w:val="20"/>
                <w:szCs w:val="22"/>
              </w:rPr>
            </w:pPr>
            <w:r w:rsidRPr="00680DF8">
              <w:rPr>
                <w:rFonts w:ascii="Arial" w:hAnsi="Arial" w:cs="Arial"/>
                <w:sz w:val="20"/>
                <w:szCs w:val="22"/>
              </w:rPr>
              <w:t>Journée</w:t>
            </w:r>
            <w:r w:rsidR="005B59F2">
              <w:rPr>
                <w:rFonts w:ascii="Arial" w:hAnsi="Arial" w:cs="Arial"/>
                <w:sz w:val="20"/>
                <w:szCs w:val="22"/>
              </w:rPr>
              <w:t>s</w:t>
            </w:r>
            <w:r w:rsidRPr="00680DF8">
              <w:rPr>
                <w:rFonts w:ascii="Arial" w:hAnsi="Arial" w:cs="Arial"/>
                <w:sz w:val="20"/>
                <w:szCs w:val="22"/>
              </w:rPr>
              <w:t xml:space="preserve"> 3</w:t>
            </w:r>
            <w:r w:rsidR="005B59F2">
              <w:rPr>
                <w:rFonts w:ascii="Arial" w:hAnsi="Arial" w:cs="Arial"/>
                <w:sz w:val="20"/>
                <w:szCs w:val="22"/>
              </w:rPr>
              <w:t xml:space="preserve"> et 4</w:t>
            </w:r>
          </w:p>
        </w:tc>
        <w:tc>
          <w:tcPr>
            <w:tcW w:w="1843" w:type="dxa"/>
            <w:tcBorders>
              <w:bottom w:val="single" w:sz="4" w:space="0" w:color="auto"/>
            </w:tcBorders>
          </w:tcPr>
          <w:p w14:paraId="3CD49AB1"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Matinée</w:t>
            </w:r>
          </w:p>
        </w:tc>
        <w:tc>
          <w:tcPr>
            <w:tcW w:w="7229" w:type="dxa"/>
            <w:tcBorders>
              <w:bottom w:val="single" w:sz="4" w:space="0" w:color="auto"/>
            </w:tcBorders>
          </w:tcPr>
          <w:p w14:paraId="433F4CAC"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Epreuve B orale dans le domaine « législation »</w:t>
            </w:r>
          </w:p>
        </w:tc>
      </w:tr>
      <w:tr w:rsidR="00806D2E" w:rsidRPr="00680DF8" w14:paraId="24D5FD11" w14:textId="77777777" w:rsidTr="005B59F2">
        <w:tc>
          <w:tcPr>
            <w:tcW w:w="1696" w:type="dxa"/>
          </w:tcPr>
          <w:p w14:paraId="6CF86D1E" w14:textId="69FC5B03" w:rsidR="00806D2E" w:rsidRPr="00680DF8" w:rsidRDefault="00806D2E" w:rsidP="00043AD7">
            <w:pPr>
              <w:pStyle w:val="Default"/>
              <w:rPr>
                <w:rFonts w:ascii="Arial" w:hAnsi="Arial" w:cs="Arial"/>
                <w:sz w:val="20"/>
                <w:szCs w:val="22"/>
              </w:rPr>
            </w:pPr>
          </w:p>
        </w:tc>
        <w:tc>
          <w:tcPr>
            <w:tcW w:w="1843" w:type="dxa"/>
            <w:tcBorders>
              <w:top w:val="single" w:sz="4" w:space="0" w:color="auto"/>
            </w:tcBorders>
          </w:tcPr>
          <w:p w14:paraId="117F1781" w14:textId="77777777" w:rsidR="00806D2E" w:rsidRPr="00680DF8" w:rsidRDefault="00806D2E" w:rsidP="00043AD7">
            <w:pPr>
              <w:pStyle w:val="Default"/>
              <w:rPr>
                <w:rFonts w:ascii="Arial" w:hAnsi="Arial" w:cs="Arial"/>
                <w:sz w:val="20"/>
                <w:szCs w:val="22"/>
              </w:rPr>
            </w:pPr>
            <w:r w:rsidRPr="00680DF8">
              <w:rPr>
                <w:rFonts w:ascii="Arial" w:hAnsi="Arial" w:cs="Arial"/>
                <w:sz w:val="20"/>
                <w:szCs w:val="22"/>
              </w:rPr>
              <w:t>Après-midi</w:t>
            </w:r>
          </w:p>
        </w:tc>
        <w:tc>
          <w:tcPr>
            <w:tcW w:w="7229" w:type="dxa"/>
            <w:tcBorders>
              <w:top w:val="single" w:sz="4" w:space="0" w:color="auto"/>
            </w:tcBorders>
          </w:tcPr>
          <w:p w14:paraId="53B5703A" w14:textId="77777777" w:rsidR="00806D2E" w:rsidRDefault="00806D2E" w:rsidP="00043AD7">
            <w:pPr>
              <w:pStyle w:val="Default"/>
              <w:rPr>
                <w:rFonts w:ascii="Arial" w:hAnsi="Arial" w:cs="Arial"/>
                <w:sz w:val="20"/>
                <w:szCs w:val="22"/>
              </w:rPr>
            </w:pPr>
            <w:r w:rsidRPr="00680DF8">
              <w:rPr>
                <w:rFonts w:ascii="Arial" w:hAnsi="Arial" w:cs="Arial"/>
                <w:sz w:val="20"/>
                <w:szCs w:val="22"/>
              </w:rPr>
              <w:t>Suite de l’épreuve B orale selon le nombre de candidats admissibles</w:t>
            </w:r>
          </w:p>
          <w:p w14:paraId="3CC49C6B" w14:textId="77777777" w:rsidR="005B59F2" w:rsidRDefault="005B59F2" w:rsidP="00043AD7">
            <w:pPr>
              <w:pStyle w:val="Default"/>
              <w:rPr>
                <w:rFonts w:ascii="Arial" w:hAnsi="Arial" w:cs="Arial"/>
                <w:sz w:val="20"/>
                <w:szCs w:val="22"/>
              </w:rPr>
            </w:pPr>
          </w:p>
          <w:p w14:paraId="729F3C08" w14:textId="78E9CF5A" w:rsidR="00806D2E" w:rsidRPr="005B59F2" w:rsidRDefault="00806D2E" w:rsidP="00043AD7">
            <w:pPr>
              <w:pStyle w:val="Default"/>
              <w:rPr>
                <w:rFonts w:ascii="Arial" w:hAnsi="Arial" w:cs="Arial"/>
                <w:color w:val="auto"/>
                <w:sz w:val="20"/>
                <w:szCs w:val="22"/>
              </w:rPr>
            </w:pPr>
            <w:r w:rsidRPr="005B59F2">
              <w:rPr>
                <w:rFonts w:ascii="Arial" w:hAnsi="Arial" w:cs="Arial"/>
                <w:color w:val="auto"/>
                <w:sz w:val="20"/>
                <w:szCs w:val="22"/>
              </w:rPr>
              <w:t xml:space="preserve">Délibérations du jury </w:t>
            </w:r>
          </w:p>
          <w:p w14:paraId="61CEEC60" w14:textId="2729D5E0" w:rsidR="00806D2E" w:rsidRPr="005B59F2" w:rsidRDefault="005B59F2" w:rsidP="00043AD7">
            <w:pPr>
              <w:pStyle w:val="Default"/>
              <w:rPr>
                <w:rFonts w:ascii="Arial" w:hAnsi="Arial" w:cs="Arial"/>
                <w:color w:val="auto"/>
                <w:sz w:val="20"/>
                <w:szCs w:val="22"/>
              </w:rPr>
            </w:pPr>
            <w:r>
              <w:rPr>
                <w:rFonts w:ascii="Arial" w:hAnsi="Arial" w:cs="Arial"/>
                <w:color w:val="auto"/>
                <w:sz w:val="20"/>
                <w:szCs w:val="22"/>
              </w:rPr>
              <w:t>Publication</w:t>
            </w:r>
            <w:r w:rsidR="00806D2E" w:rsidRPr="005B59F2">
              <w:rPr>
                <w:rFonts w:ascii="Arial" w:hAnsi="Arial" w:cs="Arial"/>
                <w:color w:val="auto"/>
                <w:sz w:val="20"/>
                <w:szCs w:val="22"/>
              </w:rPr>
              <w:t xml:space="preserve"> des résultats </w:t>
            </w:r>
          </w:p>
          <w:p w14:paraId="1D4E031F" w14:textId="77777777" w:rsidR="00806D2E" w:rsidRPr="005B59F2" w:rsidRDefault="00806D2E" w:rsidP="00043AD7">
            <w:pPr>
              <w:pStyle w:val="Default"/>
              <w:rPr>
                <w:rFonts w:ascii="Arial" w:hAnsi="Arial" w:cs="Arial"/>
                <w:color w:val="auto"/>
                <w:sz w:val="20"/>
                <w:szCs w:val="22"/>
              </w:rPr>
            </w:pPr>
            <w:r w:rsidRPr="005B59F2">
              <w:rPr>
                <w:rFonts w:ascii="Arial" w:hAnsi="Arial" w:cs="Arial"/>
                <w:color w:val="auto"/>
                <w:sz w:val="20"/>
                <w:szCs w:val="22"/>
              </w:rPr>
              <w:t>Transmission des résultats au Ministère chargé de l’agriculture</w:t>
            </w:r>
          </w:p>
          <w:p w14:paraId="48FA3BB6" w14:textId="77777777" w:rsidR="00B46682" w:rsidRDefault="00B46682" w:rsidP="00043AD7">
            <w:pPr>
              <w:pStyle w:val="Default"/>
              <w:rPr>
                <w:rFonts w:ascii="Arial" w:hAnsi="Arial" w:cs="Arial"/>
                <w:sz w:val="20"/>
                <w:szCs w:val="22"/>
              </w:rPr>
            </w:pPr>
          </w:p>
          <w:p w14:paraId="5A4F0740" w14:textId="77777777" w:rsidR="00B46682" w:rsidRPr="00680DF8" w:rsidRDefault="00B46682" w:rsidP="00043AD7">
            <w:pPr>
              <w:pStyle w:val="Default"/>
              <w:rPr>
                <w:rFonts w:ascii="Arial" w:hAnsi="Arial" w:cs="Arial"/>
                <w:sz w:val="20"/>
                <w:szCs w:val="22"/>
              </w:rPr>
            </w:pPr>
          </w:p>
        </w:tc>
      </w:tr>
    </w:tbl>
    <w:p w14:paraId="45A4A78E" w14:textId="7AADE7CD" w:rsidR="005C0B15" w:rsidRPr="00B46682" w:rsidRDefault="005C0B15" w:rsidP="00B46682">
      <w:pPr>
        <w:pStyle w:val="Default"/>
        <w:tabs>
          <w:tab w:val="left" w:pos="3679"/>
        </w:tabs>
        <w:spacing w:before="0"/>
        <w:jc w:val="both"/>
        <w:rPr>
          <w:rFonts w:ascii="Arial" w:hAnsi="Arial" w:cs="Arial"/>
          <w:color w:val="EE0000"/>
          <w:sz w:val="18"/>
          <w:szCs w:val="20"/>
        </w:rPr>
      </w:pPr>
    </w:p>
    <w:p w14:paraId="58BCDDCF" w14:textId="77777777" w:rsidR="00612661" w:rsidRPr="00742E0F" w:rsidRDefault="00612661" w:rsidP="00742E0F">
      <w:pPr>
        <w:pStyle w:val="Default"/>
        <w:numPr>
          <w:ilvl w:val="0"/>
          <w:numId w:val="11"/>
        </w:numPr>
        <w:spacing w:before="0"/>
        <w:jc w:val="both"/>
        <w:rPr>
          <w:rFonts w:ascii="Arial" w:hAnsi="Arial" w:cs="Arial"/>
          <w:i/>
          <w:color w:val="7030A0"/>
          <w:szCs w:val="20"/>
        </w:rPr>
      </w:pPr>
      <w:r w:rsidRPr="00742E0F">
        <w:rPr>
          <w:rFonts w:ascii="Arial" w:hAnsi="Arial" w:cs="Arial"/>
          <w:i/>
          <w:color w:val="7030A0"/>
          <w:szCs w:val="20"/>
        </w:rPr>
        <w:lastRenderedPageBreak/>
        <w:t>Ordre de passage/convocation aux épreuves</w:t>
      </w:r>
    </w:p>
    <w:p w14:paraId="1AEC1593" w14:textId="77777777" w:rsidR="00806D2E" w:rsidRDefault="00806D2E" w:rsidP="00612661">
      <w:pPr>
        <w:pStyle w:val="Default"/>
        <w:spacing w:before="0"/>
        <w:jc w:val="both"/>
        <w:rPr>
          <w:rFonts w:ascii="Arial" w:hAnsi="Arial" w:cs="Arial"/>
          <w:sz w:val="20"/>
          <w:szCs w:val="20"/>
        </w:rPr>
      </w:pPr>
    </w:p>
    <w:p w14:paraId="60962544" w14:textId="19A2F05E" w:rsidR="009E3AE8" w:rsidRDefault="009E3AE8" w:rsidP="00612661">
      <w:pPr>
        <w:pStyle w:val="Default"/>
        <w:spacing w:before="0"/>
        <w:jc w:val="both"/>
        <w:rPr>
          <w:rFonts w:ascii="Arial" w:hAnsi="Arial" w:cs="Arial"/>
          <w:sz w:val="20"/>
          <w:szCs w:val="20"/>
        </w:rPr>
      </w:pPr>
      <w:r>
        <w:rPr>
          <w:rFonts w:ascii="Arial" w:hAnsi="Arial" w:cs="Arial"/>
          <w:sz w:val="20"/>
          <w:szCs w:val="20"/>
        </w:rPr>
        <w:t xml:space="preserve">Pour les épreuves d’admissibilité, la convocation est envoyée par courrier </w:t>
      </w:r>
      <w:r w:rsidR="00E37316">
        <w:rPr>
          <w:rFonts w:ascii="Arial" w:hAnsi="Arial" w:cs="Arial"/>
          <w:sz w:val="20"/>
          <w:szCs w:val="20"/>
        </w:rPr>
        <w:t xml:space="preserve">dans le </w:t>
      </w:r>
      <w:r>
        <w:rPr>
          <w:rFonts w:ascii="Arial" w:hAnsi="Arial" w:cs="Arial"/>
          <w:sz w:val="20"/>
          <w:szCs w:val="20"/>
        </w:rPr>
        <w:t xml:space="preserve">courant du mois qui précède les épreuves. </w:t>
      </w:r>
    </w:p>
    <w:p w14:paraId="7B207E16" w14:textId="77777777" w:rsidR="009E3AE8" w:rsidRDefault="009E3AE8" w:rsidP="00612661">
      <w:pPr>
        <w:pStyle w:val="Default"/>
        <w:spacing w:before="0"/>
        <w:jc w:val="both"/>
        <w:rPr>
          <w:rFonts w:ascii="Arial" w:hAnsi="Arial" w:cs="Arial"/>
          <w:sz w:val="20"/>
          <w:szCs w:val="20"/>
        </w:rPr>
      </w:pPr>
    </w:p>
    <w:p w14:paraId="289210C6" w14:textId="47819E76" w:rsidR="00612661" w:rsidRDefault="00612661" w:rsidP="00612661">
      <w:pPr>
        <w:pStyle w:val="Default"/>
        <w:spacing w:before="0"/>
        <w:jc w:val="both"/>
        <w:rPr>
          <w:rFonts w:ascii="Arial" w:hAnsi="Arial" w:cs="Arial"/>
          <w:sz w:val="20"/>
          <w:szCs w:val="20"/>
        </w:rPr>
      </w:pPr>
      <w:r>
        <w:rPr>
          <w:rFonts w:ascii="Arial" w:hAnsi="Arial" w:cs="Arial"/>
          <w:sz w:val="20"/>
          <w:szCs w:val="20"/>
        </w:rPr>
        <w:t>Pour les épreuves orales et pratiques (journée 2)</w:t>
      </w:r>
      <w:r w:rsidR="00E37316">
        <w:rPr>
          <w:rFonts w:ascii="Arial" w:hAnsi="Arial" w:cs="Arial"/>
          <w:sz w:val="20"/>
          <w:szCs w:val="20"/>
        </w:rPr>
        <w:t xml:space="preserve"> et</w:t>
      </w:r>
      <w:r>
        <w:rPr>
          <w:rFonts w:ascii="Arial" w:hAnsi="Arial" w:cs="Arial"/>
          <w:sz w:val="20"/>
          <w:szCs w:val="20"/>
        </w:rPr>
        <w:t xml:space="preserve"> l’épreuve B orale (journée</w:t>
      </w:r>
      <w:r w:rsidR="00B46682">
        <w:rPr>
          <w:rFonts w:ascii="Arial" w:hAnsi="Arial" w:cs="Arial"/>
          <w:color w:val="EE0000"/>
          <w:sz w:val="20"/>
          <w:szCs w:val="20"/>
        </w:rPr>
        <w:t>s</w:t>
      </w:r>
      <w:r>
        <w:rPr>
          <w:rFonts w:ascii="Arial" w:hAnsi="Arial" w:cs="Arial"/>
          <w:sz w:val="20"/>
          <w:szCs w:val="20"/>
        </w:rPr>
        <w:t xml:space="preserve"> 3</w:t>
      </w:r>
      <w:r w:rsidR="00B46682">
        <w:rPr>
          <w:rFonts w:ascii="Arial" w:hAnsi="Arial" w:cs="Arial"/>
          <w:color w:val="EE0000"/>
          <w:sz w:val="20"/>
          <w:szCs w:val="20"/>
        </w:rPr>
        <w:t xml:space="preserve"> et 4</w:t>
      </w:r>
      <w:r>
        <w:rPr>
          <w:rFonts w:ascii="Arial" w:hAnsi="Arial" w:cs="Arial"/>
          <w:sz w:val="20"/>
          <w:szCs w:val="20"/>
        </w:rPr>
        <w:t>)</w:t>
      </w:r>
      <w:r w:rsidR="00E37316">
        <w:rPr>
          <w:rFonts w:ascii="Arial" w:hAnsi="Arial" w:cs="Arial"/>
          <w:sz w:val="20"/>
          <w:szCs w:val="20"/>
        </w:rPr>
        <w:t>,</w:t>
      </w:r>
      <w:r>
        <w:rPr>
          <w:rFonts w:ascii="Arial" w:hAnsi="Arial" w:cs="Arial"/>
          <w:sz w:val="20"/>
          <w:szCs w:val="20"/>
        </w:rPr>
        <w:t xml:space="preserve"> l’ordre de convocation pour une journée est déterminé par une lettre de l’alphabet tirée au sort </w:t>
      </w:r>
      <w:r w:rsidR="00E37316">
        <w:rPr>
          <w:rFonts w:ascii="Arial" w:hAnsi="Arial" w:cs="Arial"/>
          <w:sz w:val="20"/>
          <w:szCs w:val="20"/>
        </w:rPr>
        <w:t xml:space="preserve">par </w:t>
      </w:r>
      <w:r>
        <w:rPr>
          <w:rFonts w:ascii="Arial" w:hAnsi="Arial" w:cs="Arial"/>
          <w:sz w:val="20"/>
          <w:szCs w:val="20"/>
        </w:rPr>
        <w:t>le jury. Les salles sont précisées lors de l’affichage. Attention</w:t>
      </w:r>
      <w:r w:rsidR="00E37316">
        <w:rPr>
          <w:rFonts w:ascii="Arial" w:hAnsi="Arial" w:cs="Arial"/>
          <w:sz w:val="20"/>
          <w:szCs w:val="20"/>
        </w:rPr>
        <w:t>,</w:t>
      </w:r>
      <w:r>
        <w:rPr>
          <w:rFonts w:ascii="Arial" w:hAnsi="Arial" w:cs="Arial"/>
          <w:sz w:val="20"/>
          <w:szCs w:val="20"/>
        </w:rPr>
        <w:t xml:space="preserve"> en fonction du nombre de </w:t>
      </w:r>
      <w:proofErr w:type="spellStart"/>
      <w:r>
        <w:rPr>
          <w:rFonts w:ascii="Arial" w:hAnsi="Arial" w:cs="Arial"/>
          <w:sz w:val="20"/>
          <w:szCs w:val="20"/>
        </w:rPr>
        <w:t>candidat</w:t>
      </w:r>
      <w:r w:rsidR="003716A0">
        <w:rPr>
          <w:rFonts w:ascii="Arial" w:hAnsi="Arial" w:cs="Arial"/>
          <w:sz w:val="20"/>
          <w:szCs w:val="20"/>
        </w:rPr>
        <w:t>.</w:t>
      </w:r>
      <w:proofErr w:type="gramStart"/>
      <w:r w:rsidR="003716A0">
        <w:rPr>
          <w:rFonts w:ascii="Arial" w:hAnsi="Arial" w:cs="Arial"/>
          <w:sz w:val="20"/>
          <w:szCs w:val="20"/>
        </w:rPr>
        <w:t>e.</w:t>
      </w:r>
      <w:r>
        <w:rPr>
          <w:rFonts w:ascii="Arial" w:hAnsi="Arial" w:cs="Arial"/>
          <w:sz w:val="20"/>
          <w:szCs w:val="20"/>
        </w:rPr>
        <w:t>s</w:t>
      </w:r>
      <w:proofErr w:type="spellEnd"/>
      <w:proofErr w:type="gramEnd"/>
      <w:r>
        <w:rPr>
          <w:rFonts w:ascii="Arial" w:hAnsi="Arial" w:cs="Arial"/>
          <w:sz w:val="20"/>
          <w:szCs w:val="20"/>
        </w:rPr>
        <w:t xml:space="preserve"> admissibles à la poursuite des épreuves, certaines épreuves peuvent débuter très tôt en matinée (dès 7h) ou s’achever tard (jusqu’à 20h).</w:t>
      </w:r>
    </w:p>
    <w:p w14:paraId="069A3C4C" w14:textId="77777777" w:rsidR="00612661" w:rsidRDefault="00612661" w:rsidP="00612661">
      <w:pPr>
        <w:pStyle w:val="Default"/>
        <w:spacing w:before="0"/>
        <w:jc w:val="both"/>
        <w:rPr>
          <w:rFonts w:ascii="Arial" w:hAnsi="Arial" w:cs="Arial"/>
          <w:sz w:val="20"/>
          <w:szCs w:val="20"/>
        </w:rPr>
      </w:pPr>
    </w:p>
    <w:p w14:paraId="6607E435" w14:textId="77777777" w:rsidR="005C0B15" w:rsidRPr="005C0B15" w:rsidRDefault="005C0B15" w:rsidP="005C0B15">
      <w:pPr>
        <w:pStyle w:val="Default"/>
        <w:numPr>
          <w:ilvl w:val="0"/>
          <w:numId w:val="11"/>
        </w:numPr>
        <w:spacing w:before="0"/>
        <w:jc w:val="both"/>
        <w:rPr>
          <w:rFonts w:ascii="Arial" w:hAnsi="Arial" w:cs="Arial"/>
          <w:i/>
          <w:color w:val="7030A0"/>
          <w:szCs w:val="20"/>
        </w:rPr>
      </w:pPr>
      <w:r w:rsidRPr="005C0B15">
        <w:rPr>
          <w:rFonts w:ascii="Arial" w:hAnsi="Arial" w:cs="Arial"/>
          <w:i/>
          <w:color w:val="7030A0"/>
          <w:szCs w:val="20"/>
        </w:rPr>
        <w:t>Les épreuves d’admissibilité</w:t>
      </w:r>
    </w:p>
    <w:p w14:paraId="57CAB2B9" w14:textId="77777777" w:rsidR="005C0B15" w:rsidRDefault="005C0B15" w:rsidP="005C0B15">
      <w:pPr>
        <w:pStyle w:val="Default"/>
        <w:spacing w:before="0"/>
        <w:jc w:val="both"/>
        <w:rPr>
          <w:rFonts w:ascii="Arial" w:hAnsi="Arial" w:cs="Arial"/>
          <w:sz w:val="20"/>
          <w:szCs w:val="20"/>
        </w:rPr>
      </w:pPr>
    </w:p>
    <w:p w14:paraId="16374B83" w14:textId="77777777" w:rsidR="005C0B15" w:rsidRDefault="005C0B15" w:rsidP="005C0B15">
      <w:pPr>
        <w:pStyle w:val="Default"/>
        <w:spacing w:before="0"/>
        <w:jc w:val="both"/>
        <w:rPr>
          <w:rFonts w:ascii="Arial" w:hAnsi="Arial" w:cs="Arial"/>
          <w:sz w:val="20"/>
          <w:szCs w:val="20"/>
        </w:rPr>
      </w:pPr>
      <w:r w:rsidRPr="005C0B15">
        <w:rPr>
          <w:rFonts w:ascii="Arial" w:hAnsi="Arial" w:cs="Arial"/>
          <w:sz w:val="20"/>
          <w:szCs w:val="20"/>
        </w:rPr>
        <w:t xml:space="preserve">Les épreuves </w:t>
      </w:r>
      <w:r>
        <w:rPr>
          <w:rFonts w:ascii="Arial" w:hAnsi="Arial" w:cs="Arial"/>
          <w:sz w:val="20"/>
          <w:szCs w:val="20"/>
        </w:rPr>
        <w:t>d’admissibilité</w:t>
      </w:r>
      <w:r w:rsidRPr="005C0B15">
        <w:rPr>
          <w:rFonts w:ascii="Arial" w:hAnsi="Arial" w:cs="Arial"/>
          <w:sz w:val="20"/>
          <w:szCs w:val="20"/>
        </w:rPr>
        <w:t xml:space="preserve"> </w:t>
      </w:r>
      <w:r w:rsidRPr="00612ED7">
        <w:rPr>
          <w:rFonts w:ascii="Arial" w:hAnsi="Arial" w:cs="Arial"/>
          <w:sz w:val="20"/>
          <w:szCs w:val="20"/>
        </w:rPr>
        <w:t xml:space="preserve">sont </w:t>
      </w:r>
      <w:r w:rsidRPr="00612661">
        <w:rPr>
          <w:rFonts w:ascii="Arial" w:hAnsi="Arial" w:cs="Arial"/>
          <w:b/>
          <w:sz w:val="20"/>
          <w:szCs w:val="20"/>
        </w:rPr>
        <w:t>toutes obligatoires</w:t>
      </w:r>
      <w:r w:rsidRPr="00612ED7">
        <w:rPr>
          <w:rFonts w:ascii="Arial" w:hAnsi="Arial" w:cs="Arial"/>
          <w:sz w:val="20"/>
          <w:szCs w:val="20"/>
        </w:rPr>
        <w:t xml:space="preserve">. </w:t>
      </w:r>
    </w:p>
    <w:p w14:paraId="62588E12" w14:textId="554DA79F" w:rsidR="0005353D" w:rsidRPr="00334D59" w:rsidRDefault="004F7233" w:rsidP="005C0B15">
      <w:pPr>
        <w:pStyle w:val="CM7"/>
        <w:spacing w:before="0" w:after="0"/>
        <w:jc w:val="both"/>
        <w:rPr>
          <w:rFonts w:ascii="Arial" w:hAnsi="Arial" w:cs="Arial"/>
          <w:color w:val="000000"/>
          <w:sz w:val="20"/>
          <w:szCs w:val="20"/>
        </w:rPr>
      </w:pPr>
      <w:r>
        <w:rPr>
          <w:rFonts w:ascii="Arial" w:hAnsi="Arial" w:cs="Arial"/>
          <w:color w:val="000000"/>
          <w:sz w:val="20"/>
          <w:szCs w:val="20"/>
        </w:rPr>
        <w:t>L</w:t>
      </w:r>
      <w:r w:rsidR="00B37DA2">
        <w:rPr>
          <w:rFonts w:ascii="Arial" w:hAnsi="Arial" w:cs="Arial"/>
          <w:color w:val="000000"/>
          <w:sz w:val="20"/>
          <w:szCs w:val="20"/>
        </w:rPr>
        <w:t>a/le candidat(e)</w:t>
      </w:r>
      <w:r>
        <w:rPr>
          <w:rFonts w:ascii="Arial" w:hAnsi="Arial" w:cs="Arial"/>
          <w:color w:val="000000"/>
          <w:sz w:val="20"/>
          <w:szCs w:val="20"/>
        </w:rPr>
        <w:t xml:space="preserve"> </w:t>
      </w:r>
      <w:r w:rsidR="0005353D" w:rsidRPr="00334D59">
        <w:rPr>
          <w:rFonts w:ascii="Arial" w:hAnsi="Arial" w:cs="Arial"/>
          <w:color w:val="000000"/>
          <w:sz w:val="20"/>
          <w:szCs w:val="20"/>
        </w:rPr>
        <w:t xml:space="preserve">devra répondre </w:t>
      </w:r>
      <w:r w:rsidR="00297E9B" w:rsidRPr="00334D59">
        <w:rPr>
          <w:rFonts w:ascii="Arial" w:hAnsi="Arial" w:cs="Arial"/>
          <w:color w:val="000000"/>
          <w:sz w:val="20"/>
          <w:szCs w:val="20"/>
        </w:rPr>
        <w:t xml:space="preserve">(par écrit ou par informatique) </w:t>
      </w:r>
      <w:r w:rsidR="0005353D" w:rsidRPr="00334D59">
        <w:rPr>
          <w:rFonts w:ascii="Arial" w:hAnsi="Arial" w:cs="Arial"/>
          <w:color w:val="000000"/>
          <w:sz w:val="20"/>
          <w:szCs w:val="20"/>
        </w:rPr>
        <w:t>à 4 questionnaires (</w:t>
      </w:r>
      <w:r w:rsidR="000F3BFE">
        <w:rPr>
          <w:rFonts w:ascii="Arial" w:hAnsi="Arial" w:cs="Arial"/>
          <w:color w:val="000000"/>
          <w:sz w:val="20"/>
          <w:szCs w:val="20"/>
        </w:rPr>
        <w:t>composés</w:t>
      </w:r>
      <w:r>
        <w:rPr>
          <w:rFonts w:ascii="Arial" w:hAnsi="Arial" w:cs="Arial"/>
          <w:color w:val="000000"/>
          <w:sz w:val="20"/>
          <w:szCs w:val="20"/>
        </w:rPr>
        <w:t xml:space="preserve"> notamment</w:t>
      </w:r>
      <w:r w:rsidR="000F3BFE">
        <w:rPr>
          <w:rFonts w:ascii="Arial" w:hAnsi="Arial" w:cs="Arial"/>
          <w:color w:val="000000"/>
          <w:sz w:val="20"/>
          <w:szCs w:val="20"/>
        </w:rPr>
        <w:t xml:space="preserve"> de </w:t>
      </w:r>
      <w:r w:rsidR="0005353D" w:rsidRPr="00334D59">
        <w:rPr>
          <w:rFonts w:ascii="Arial" w:hAnsi="Arial" w:cs="Arial"/>
          <w:color w:val="000000"/>
          <w:sz w:val="20"/>
          <w:szCs w:val="20"/>
        </w:rPr>
        <w:t>Q</w:t>
      </w:r>
      <w:r w:rsidR="000F3BFE">
        <w:rPr>
          <w:rFonts w:ascii="Arial" w:hAnsi="Arial" w:cs="Arial"/>
          <w:color w:val="000000"/>
          <w:sz w:val="20"/>
          <w:szCs w:val="20"/>
        </w:rPr>
        <w:t xml:space="preserve">uestions à </w:t>
      </w:r>
      <w:r w:rsidR="0005353D" w:rsidRPr="00334D59">
        <w:rPr>
          <w:rFonts w:ascii="Arial" w:hAnsi="Arial" w:cs="Arial"/>
          <w:color w:val="000000"/>
          <w:sz w:val="20"/>
          <w:szCs w:val="20"/>
        </w:rPr>
        <w:t>C</w:t>
      </w:r>
      <w:r w:rsidR="000F3BFE">
        <w:rPr>
          <w:rFonts w:ascii="Arial" w:hAnsi="Arial" w:cs="Arial"/>
          <w:color w:val="000000"/>
          <w:sz w:val="20"/>
          <w:szCs w:val="20"/>
        </w:rPr>
        <w:t xml:space="preserve">hoix </w:t>
      </w:r>
      <w:r w:rsidR="0005353D" w:rsidRPr="00334D59">
        <w:rPr>
          <w:rFonts w:ascii="Arial" w:hAnsi="Arial" w:cs="Arial"/>
          <w:color w:val="000000"/>
          <w:sz w:val="20"/>
          <w:szCs w:val="20"/>
        </w:rPr>
        <w:t>M</w:t>
      </w:r>
      <w:r w:rsidR="000F3BFE">
        <w:rPr>
          <w:rFonts w:ascii="Arial" w:hAnsi="Arial" w:cs="Arial"/>
          <w:color w:val="000000"/>
          <w:sz w:val="20"/>
          <w:szCs w:val="20"/>
        </w:rPr>
        <w:t>ultiple</w:t>
      </w:r>
      <w:r w:rsidR="0005353D" w:rsidRPr="00334D59">
        <w:rPr>
          <w:rFonts w:ascii="Arial" w:hAnsi="Arial" w:cs="Arial"/>
          <w:color w:val="000000"/>
          <w:sz w:val="20"/>
          <w:szCs w:val="20"/>
        </w:rPr>
        <w:t>), seul et sans document, couvrant les domaines suivant</w:t>
      </w:r>
      <w:r w:rsidR="000F3BFE">
        <w:rPr>
          <w:rFonts w:ascii="Arial" w:hAnsi="Arial" w:cs="Arial"/>
          <w:color w:val="000000"/>
          <w:sz w:val="20"/>
          <w:szCs w:val="20"/>
        </w:rPr>
        <w:t>s</w:t>
      </w:r>
      <w:r w:rsidR="0005353D" w:rsidRPr="00334D59">
        <w:rPr>
          <w:rFonts w:ascii="Arial" w:hAnsi="Arial" w:cs="Arial"/>
          <w:color w:val="000000"/>
          <w:sz w:val="20"/>
          <w:szCs w:val="20"/>
        </w:rPr>
        <w:t> :</w:t>
      </w:r>
    </w:p>
    <w:p w14:paraId="7A4F2C31" w14:textId="77777777" w:rsidR="00475472" w:rsidRPr="00334D59" w:rsidRDefault="00475472" w:rsidP="00BE0FF1">
      <w:pPr>
        <w:pStyle w:val="Default"/>
        <w:spacing w:before="0"/>
        <w:jc w:val="both"/>
        <w:rPr>
          <w:rFonts w:ascii="Arial" w:hAnsi="Arial" w:cs="Arial"/>
          <w:sz w:val="20"/>
          <w:szCs w:val="20"/>
        </w:rPr>
      </w:pPr>
      <w:r w:rsidRPr="00334D59">
        <w:rPr>
          <w:rFonts w:ascii="Arial" w:hAnsi="Arial" w:cs="Arial"/>
          <w:sz w:val="20"/>
          <w:szCs w:val="20"/>
        </w:rPr>
        <w:t xml:space="preserve">Epreuve groupée </w:t>
      </w:r>
      <w:r w:rsidR="002A6C75" w:rsidRPr="00334D59">
        <w:rPr>
          <w:rFonts w:ascii="Arial" w:hAnsi="Arial" w:cs="Arial"/>
          <w:sz w:val="20"/>
          <w:szCs w:val="20"/>
        </w:rPr>
        <w:t xml:space="preserve">(domaines techniques et scientifiques) </w:t>
      </w:r>
      <w:r w:rsidRPr="00334D59">
        <w:rPr>
          <w:rFonts w:ascii="Arial" w:hAnsi="Arial" w:cs="Arial"/>
          <w:sz w:val="20"/>
          <w:szCs w:val="20"/>
        </w:rPr>
        <w:t xml:space="preserve">d’une heure et </w:t>
      </w:r>
      <w:proofErr w:type="gramStart"/>
      <w:r w:rsidRPr="00334D59">
        <w:rPr>
          <w:rFonts w:ascii="Arial" w:hAnsi="Arial" w:cs="Arial"/>
          <w:sz w:val="20"/>
          <w:szCs w:val="20"/>
        </w:rPr>
        <w:t>demi</w:t>
      </w:r>
      <w:proofErr w:type="gramEnd"/>
      <w:r w:rsidR="00612661">
        <w:rPr>
          <w:rFonts w:ascii="Arial" w:hAnsi="Arial" w:cs="Arial"/>
          <w:sz w:val="20"/>
          <w:szCs w:val="20"/>
        </w:rPr>
        <w:t xml:space="preserve"> avec les trois « sujets » à traiter</w:t>
      </w:r>
    </w:p>
    <w:p w14:paraId="4A5F43F8" w14:textId="5D8F1180" w:rsidR="0005353D" w:rsidRPr="00334D59" w:rsidRDefault="00B37DA2" w:rsidP="0005353D">
      <w:pPr>
        <w:pStyle w:val="CM7"/>
        <w:numPr>
          <w:ilvl w:val="0"/>
          <w:numId w:val="6"/>
        </w:numPr>
        <w:spacing w:before="0" w:after="0"/>
        <w:jc w:val="both"/>
        <w:rPr>
          <w:rFonts w:ascii="Arial" w:hAnsi="Arial" w:cs="Arial"/>
          <w:sz w:val="20"/>
          <w:szCs w:val="20"/>
        </w:rPr>
      </w:pPr>
      <w:r w:rsidRPr="00334D59">
        <w:rPr>
          <w:rFonts w:ascii="Arial" w:hAnsi="Arial" w:cs="Arial"/>
          <w:sz w:val="20"/>
          <w:szCs w:val="20"/>
        </w:rPr>
        <w:t>Sciences</w:t>
      </w:r>
      <w:r w:rsidR="00B10917" w:rsidRPr="00334D59">
        <w:rPr>
          <w:rFonts w:ascii="Arial" w:hAnsi="Arial" w:cs="Arial"/>
          <w:sz w:val="20"/>
          <w:szCs w:val="20"/>
        </w:rPr>
        <w:t xml:space="preserve"> cliniques des carnivores </w:t>
      </w:r>
      <w:r w:rsidR="000F3BFE">
        <w:rPr>
          <w:rFonts w:ascii="Arial" w:hAnsi="Arial" w:cs="Arial"/>
          <w:sz w:val="20"/>
          <w:szCs w:val="20"/>
        </w:rPr>
        <w:t xml:space="preserve">domestiques </w:t>
      </w:r>
      <w:r w:rsidR="00B10917" w:rsidRPr="00334D59">
        <w:rPr>
          <w:rFonts w:ascii="Arial" w:hAnsi="Arial" w:cs="Arial"/>
          <w:sz w:val="20"/>
          <w:szCs w:val="20"/>
        </w:rPr>
        <w:t>et des équidés</w:t>
      </w:r>
      <w:r w:rsidR="0005353D" w:rsidRPr="00334D59">
        <w:rPr>
          <w:rFonts w:ascii="Arial" w:hAnsi="Arial" w:cs="Arial"/>
          <w:sz w:val="20"/>
          <w:szCs w:val="20"/>
        </w:rPr>
        <w:t xml:space="preserve"> (coefficient 1)</w:t>
      </w:r>
    </w:p>
    <w:p w14:paraId="43BF57C9" w14:textId="036EC1B2" w:rsidR="0005353D" w:rsidRPr="00334D59" w:rsidRDefault="00B37DA2" w:rsidP="000F3BFE">
      <w:pPr>
        <w:pStyle w:val="CM7"/>
        <w:numPr>
          <w:ilvl w:val="0"/>
          <w:numId w:val="5"/>
        </w:numPr>
        <w:spacing w:before="0" w:after="0"/>
        <w:jc w:val="both"/>
        <w:rPr>
          <w:rFonts w:ascii="Arial" w:hAnsi="Arial" w:cs="Arial"/>
          <w:sz w:val="20"/>
          <w:szCs w:val="20"/>
        </w:rPr>
      </w:pPr>
      <w:r w:rsidRPr="00334D59">
        <w:rPr>
          <w:rFonts w:ascii="Arial" w:hAnsi="Arial" w:cs="Arial"/>
          <w:sz w:val="20"/>
          <w:szCs w:val="20"/>
        </w:rPr>
        <w:t>Sécurité</w:t>
      </w:r>
      <w:r w:rsidR="001C01A8" w:rsidRPr="00334D59">
        <w:rPr>
          <w:rFonts w:ascii="Arial" w:hAnsi="Arial" w:cs="Arial"/>
          <w:sz w:val="20"/>
          <w:szCs w:val="20"/>
        </w:rPr>
        <w:t xml:space="preserve"> sanitaire, hygiène</w:t>
      </w:r>
      <w:r w:rsidR="006D61F7">
        <w:rPr>
          <w:rFonts w:ascii="Arial" w:hAnsi="Arial" w:cs="Arial"/>
          <w:sz w:val="20"/>
          <w:szCs w:val="20"/>
        </w:rPr>
        <w:t xml:space="preserve"> et</w:t>
      </w:r>
      <w:r w:rsidR="00B10917" w:rsidRPr="00334D59">
        <w:rPr>
          <w:rFonts w:ascii="Arial" w:hAnsi="Arial" w:cs="Arial"/>
          <w:sz w:val="20"/>
          <w:szCs w:val="20"/>
        </w:rPr>
        <w:t xml:space="preserve"> qualité </w:t>
      </w:r>
      <w:r w:rsidR="000F3BFE" w:rsidRPr="000F3BFE">
        <w:rPr>
          <w:rFonts w:ascii="Arial" w:hAnsi="Arial" w:cs="Arial"/>
          <w:sz w:val="20"/>
          <w:szCs w:val="20"/>
        </w:rPr>
        <w:t>des denrées animales et d’origine animale destinées à l’alimentation de l’homme et des animaux</w:t>
      </w:r>
      <w:r w:rsidR="000F3BFE" w:rsidRPr="000F3BFE" w:rsidDel="000F3BFE">
        <w:rPr>
          <w:rFonts w:ascii="Arial" w:hAnsi="Arial" w:cs="Arial"/>
          <w:sz w:val="20"/>
          <w:szCs w:val="20"/>
        </w:rPr>
        <w:t xml:space="preserve"> </w:t>
      </w:r>
      <w:r w:rsidR="0005353D" w:rsidRPr="00334D59">
        <w:rPr>
          <w:rFonts w:ascii="Arial" w:hAnsi="Arial" w:cs="Arial"/>
          <w:sz w:val="20"/>
          <w:szCs w:val="20"/>
        </w:rPr>
        <w:t>(coefficient 1)</w:t>
      </w:r>
    </w:p>
    <w:p w14:paraId="1E9799EE" w14:textId="1372668A" w:rsidR="0005353D" w:rsidRPr="004F7077" w:rsidRDefault="00AA5319" w:rsidP="001043B2">
      <w:pPr>
        <w:pStyle w:val="CM7"/>
        <w:numPr>
          <w:ilvl w:val="0"/>
          <w:numId w:val="5"/>
        </w:numPr>
        <w:spacing w:before="0" w:after="0"/>
        <w:jc w:val="both"/>
        <w:rPr>
          <w:rFonts w:ascii="Arial" w:hAnsi="Arial" w:cs="Arial"/>
          <w:sz w:val="20"/>
          <w:szCs w:val="20"/>
        </w:rPr>
      </w:pPr>
      <w:r w:rsidRPr="004F7077">
        <w:rPr>
          <w:rFonts w:ascii="Arial" w:hAnsi="Arial" w:cs="Arial"/>
          <w:sz w:val="20"/>
          <w:szCs w:val="20"/>
        </w:rPr>
        <w:t xml:space="preserve">Production animale, </w:t>
      </w:r>
      <w:r w:rsidR="006D61F7" w:rsidRPr="004F7077">
        <w:rPr>
          <w:rFonts w:ascii="Arial" w:hAnsi="Arial" w:cs="Arial"/>
          <w:sz w:val="20"/>
          <w:szCs w:val="20"/>
        </w:rPr>
        <w:t xml:space="preserve">Médecine et </w:t>
      </w:r>
      <w:r w:rsidRPr="004F7077">
        <w:rPr>
          <w:rFonts w:ascii="Arial" w:hAnsi="Arial" w:cs="Arial"/>
          <w:sz w:val="20"/>
          <w:szCs w:val="20"/>
        </w:rPr>
        <w:t>C</w:t>
      </w:r>
      <w:r w:rsidR="006D61F7" w:rsidRPr="004F7077">
        <w:rPr>
          <w:rFonts w:ascii="Arial" w:hAnsi="Arial" w:cs="Arial"/>
          <w:sz w:val="20"/>
          <w:szCs w:val="20"/>
        </w:rPr>
        <w:t>hirurgie</w:t>
      </w:r>
      <w:r w:rsidR="003320EA" w:rsidRPr="004F7077">
        <w:rPr>
          <w:rFonts w:ascii="Arial" w:hAnsi="Arial" w:cs="Arial"/>
          <w:sz w:val="20"/>
          <w:szCs w:val="20"/>
        </w:rPr>
        <w:t xml:space="preserve"> des animaux de </w:t>
      </w:r>
      <w:r w:rsidR="000F3BFE" w:rsidRPr="004F7077">
        <w:rPr>
          <w:rFonts w:ascii="Arial" w:hAnsi="Arial" w:cs="Arial"/>
          <w:sz w:val="20"/>
          <w:szCs w:val="20"/>
        </w:rPr>
        <w:t>production </w:t>
      </w:r>
      <w:r w:rsidR="001043B2" w:rsidRPr="004F7077">
        <w:rPr>
          <w:rFonts w:ascii="Arial" w:hAnsi="Arial" w:cs="Arial"/>
          <w:sz w:val="20"/>
          <w:szCs w:val="20"/>
        </w:rPr>
        <w:t>(coefficient 1)</w:t>
      </w:r>
    </w:p>
    <w:p w14:paraId="38F9061E" w14:textId="77777777" w:rsidR="00475472" w:rsidRPr="00334D59" w:rsidRDefault="00BE0FF1" w:rsidP="00BE0FF1">
      <w:pPr>
        <w:pStyle w:val="Default"/>
        <w:spacing w:before="0"/>
        <w:jc w:val="both"/>
        <w:rPr>
          <w:rFonts w:ascii="Arial" w:hAnsi="Arial" w:cs="Arial"/>
          <w:sz w:val="20"/>
          <w:szCs w:val="20"/>
        </w:rPr>
      </w:pPr>
      <w:r w:rsidRPr="00334D59">
        <w:rPr>
          <w:rFonts w:ascii="Arial" w:hAnsi="Arial" w:cs="Arial"/>
          <w:sz w:val="20"/>
          <w:szCs w:val="20"/>
        </w:rPr>
        <w:t>E</w:t>
      </w:r>
      <w:r w:rsidR="00475472" w:rsidRPr="00334D59">
        <w:rPr>
          <w:rFonts w:ascii="Arial" w:hAnsi="Arial" w:cs="Arial"/>
          <w:sz w:val="20"/>
          <w:szCs w:val="20"/>
        </w:rPr>
        <w:t>preuve d’une heure</w:t>
      </w:r>
    </w:p>
    <w:p w14:paraId="446C91C1" w14:textId="588B2185" w:rsidR="00B10917" w:rsidRPr="00334D59" w:rsidRDefault="00B37DA2" w:rsidP="0005353D">
      <w:pPr>
        <w:pStyle w:val="CM7"/>
        <w:numPr>
          <w:ilvl w:val="0"/>
          <w:numId w:val="5"/>
        </w:numPr>
        <w:spacing w:before="0" w:after="0"/>
        <w:jc w:val="both"/>
        <w:rPr>
          <w:rFonts w:ascii="Arial" w:hAnsi="Arial" w:cs="Arial"/>
          <w:sz w:val="20"/>
          <w:szCs w:val="20"/>
        </w:rPr>
      </w:pPr>
      <w:r w:rsidRPr="00334D59">
        <w:rPr>
          <w:rFonts w:ascii="Arial" w:hAnsi="Arial" w:cs="Arial"/>
          <w:sz w:val="20"/>
          <w:szCs w:val="20"/>
        </w:rPr>
        <w:t>Législation</w:t>
      </w:r>
      <w:r w:rsidR="002A6C75" w:rsidRPr="00334D59">
        <w:rPr>
          <w:rFonts w:ascii="Arial" w:hAnsi="Arial" w:cs="Arial"/>
          <w:sz w:val="20"/>
          <w:szCs w:val="20"/>
        </w:rPr>
        <w:t xml:space="preserve"> vétérinaire</w:t>
      </w:r>
      <w:r w:rsidR="00B10917" w:rsidRPr="00334D59">
        <w:rPr>
          <w:rFonts w:ascii="Arial" w:hAnsi="Arial" w:cs="Arial"/>
          <w:sz w:val="20"/>
          <w:szCs w:val="20"/>
        </w:rPr>
        <w:t xml:space="preserve"> (coefficient 2). </w:t>
      </w:r>
    </w:p>
    <w:p w14:paraId="14205F53" w14:textId="77777777" w:rsidR="0005353D" w:rsidRPr="00334D59" w:rsidRDefault="0005353D" w:rsidP="00496D20">
      <w:pPr>
        <w:pStyle w:val="Default"/>
        <w:numPr>
          <w:ilvl w:val="1"/>
          <w:numId w:val="1"/>
        </w:numPr>
        <w:spacing w:before="0"/>
        <w:jc w:val="both"/>
        <w:rPr>
          <w:rFonts w:ascii="Arial" w:hAnsi="Arial" w:cs="Arial"/>
          <w:sz w:val="20"/>
          <w:szCs w:val="20"/>
        </w:rPr>
      </w:pPr>
    </w:p>
    <w:p w14:paraId="38F5AE32" w14:textId="6B340A51" w:rsidR="003320EA" w:rsidRPr="00CB36F2" w:rsidRDefault="00CB36F2" w:rsidP="00CB36F2">
      <w:pPr>
        <w:pStyle w:val="Default"/>
        <w:spacing w:before="0"/>
        <w:jc w:val="both"/>
        <w:rPr>
          <w:rFonts w:ascii="Arial" w:hAnsi="Arial" w:cs="Arial"/>
          <w:sz w:val="20"/>
          <w:szCs w:val="20"/>
        </w:rPr>
      </w:pPr>
      <w:r w:rsidRPr="00CB36F2">
        <w:rPr>
          <w:rFonts w:ascii="Arial" w:hAnsi="Arial" w:cs="Arial"/>
          <w:sz w:val="20"/>
          <w:szCs w:val="20"/>
        </w:rPr>
        <w:t>Pour être admis aux épreuves d’admission</w:t>
      </w:r>
      <w:r>
        <w:rPr>
          <w:rFonts w:ascii="Arial" w:hAnsi="Arial" w:cs="Arial"/>
          <w:sz w:val="20"/>
          <w:szCs w:val="20"/>
        </w:rPr>
        <w:t xml:space="preserve"> et poursuivre les épreuves</w:t>
      </w:r>
      <w:r w:rsidRPr="00CB36F2">
        <w:rPr>
          <w:rFonts w:ascii="Arial" w:hAnsi="Arial" w:cs="Arial"/>
          <w:sz w:val="20"/>
          <w:szCs w:val="20"/>
        </w:rPr>
        <w:t xml:space="preserve">, les candidats doivent avoir obtenu une moyenne au moins égale à 10 sur 20 pour l’ensemble des épreuves d’admissibilité. En outre, </w:t>
      </w:r>
      <w:r w:rsidRPr="00CB36F2">
        <w:rPr>
          <w:rFonts w:ascii="Arial" w:hAnsi="Arial" w:cs="Arial"/>
          <w:b/>
          <w:sz w:val="20"/>
          <w:szCs w:val="20"/>
        </w:rPr>
        <w:t xml:space="preserve">toute note inférieure à 6 sur 20 à une épreuve écrite d’admissibilité </w:t>
      </w:r>
      <w:r w:rsidR="00D75C77" w:rsidRPr="00CB36F2">
        <w:rPr>
          <w:rFonts w:ascii="Arial" w:hAnsi="Arial" w:cs="Arial"/>
          <w:b/>
          <w:sz w:val="20"/>
          <w:szCs w:val="20"/>
        </w:rPr>
        <w:t>est éliminatoire</w:t>
      </w:r>
      <w:r w:rsidR="00D75C77" w:rsidRPr="00334D59">
        <w:rPr>
          <w:rFonts w:ascii="Arial" w:hAnsi="Arial" w:cs="Arial"/>
          <w:sz w:val="20"/>
          <w:szCs w:val="20"/>
        </w:rPr>
        <w:t>.</w:t>
      </w:r>
    </w:p>
    <w:p w14:paraId="63A0053D" w14:textId="77777777" w:rsidR="00496D20" w:rsidRDefault="00496D20" w:rsidP="00496D20">
      <w:pPr>
        <w:pStyle w:val="Default"/>
        <w:spacing w:before="0"/>
        <w:jc w:val="both"/>
        <w:rPr>
          <w:rFonts w:ascii="Arial" w:hAnsi="Arial" w:cs="Arial"/>
          <w:sz w:val="20"/>
          <w:szCs w:val="20"/>
        </w:rPr>
      </w:pPr>
      <w:r>
        <w:rPr>
          <w:rFonts w:ascii="Arial" w:hAnsi="Arial" w:cs="Arial"/>
          <w:sz w:val="20"/>
          <w:szCs w:val="20"/>
        </w:rPr>
        <w:t xml:space="preserve">A l’issue </w:t>
      </w:r>
      <w:r w:rsidR="001043B2">
        <w:rPr>
          <w:rFonts w:ascii="Arial" w:hAnsi="Arial" w:cs="Arial"/>
          <w:sz w:val="20"/>
          <w:szCs w:val="20"/>
        </w:rPr>
        <w:t>de cette épreuve, en fin de journée</w:t>
      </w:r>
      <w:r>
        <w:rPr>
          <w:rFonts w:ascii="Arial" w:hAnsi="Arial" w:cs="Arial"/>
          <w:sz w:val="20"/>
          <w:szCs w:val="20"/>
        </w:rPr>
        <w:t xml:space="preserve">, </w:t>
      </w:r>
      <w:r w:rsidRPr="00376158">
        <w:rPr>
          <w:rFonts w:ascii="Arial" w:hAnsi="Arial" w:cs="Arial"/>
          <w:b/>
          <w:sz w:val="20"/>
          <w:szCs w:val="20"/>
        </w:rPr>
        <w:t xml:space="preserve">la liste </w:t>
      </w:r>
      <w:proofErr w:type="gramStart"/>
      <w:r w:rsidRPr="00376158">
        <w:rPr>
          <w:rFonts w:ascii="Arial" w:hAnsi="Arial" w:cs="Arial"/>
          <w:b/>
          <w:sz w:val="20"/>
          <w:szCs w:val="20"/>
        </w:rPr>
        <w:t xml:space="preserve">des </w:t>
      </w:r>
      <w:proofErr w:type="spellStart"/>
      <w:r w:rsidRPr="00376158">
        <w:rPr>
          <w:rFonts w:ascii="Arial" w:hAnsi="Arial" w:cs="Arial"/>
          <w:b/>
          <w:sz w:val="20"/>
          <w:szCs w:val="20"/>
        </w:rPr>
        <w:t>candidat</w:t>
      </w:r>
      <w:proofErr w:type="gramEnd"/>
      <w:r w:rsidR="003716A0">
        <w:rPr>
          <w:rFonts w:ascii="Arial" w:hAnsi="Arial" w:cs="Arial"/>
          <w:b/>
          <w:sz w:val="20"/>
          <w:szCs w:val="20"/>
        </w:rPr>
        <w:t>.</w:t>
      </w:r>
      <w:proofErr w:type="gramStart"/>
      <w:r w:rsidR="003716A0">
        <w:rPr>
          <w:rFonts w:ascii="Arial" w:hAnsi="Arial" w:cs="Arial"/>
          <w:b/>
          <w:sz w:val="20"/>
          <w:szCs w:val="20"/>
        </w:rPr>
        <w:t>e.</w:t>
      </w:r>
      <w:r w:rsidRPr="00376158">
        <w:rPr>
          <w:rFonts w:ascii="Arial" w:hAnsi="Arial" w:cs="Arial"/>
          <w:b/>
          <w:sz w:val="20"/>
          <w:szCs w:val="20"/>
        </w:rPr>
        <w:t>s</w:t>
      </w:r>
      <w:proofErr w:type="spellEnd"/>
      <w:proofErr w:type="gramEnd"/>
      <w:r w:rsidRPr="00376158">
        <w:rPr>
          <w:rFonts w:ascii="Arial" w:hAnsi="Arial" w:cs="Arial"/>
          <w:b/>
          <w:sz w:val="20"/>
          <w:szCs w:val="20"/>
        </w:rPr>
        <w:t xml:space="preserve"> </w:t>
      </w:r>
      <w:proofErr w:type="spellStart"/>
      <w:r w:rsidRPr="00376158">
        <w:rPr>
          <w:rFonts w:ascii="Arial" w:hAnsi="Arial" w:cs="Arial"/>
          <w:b/>
          <w:sz w:val="20"/>
          <w:szCs w:val="20"/>
        </w:rPr>
        <w:t>autorisé</w:t>
      </w:r>
      <w:r w:rsidR="003716A0">
        <w:rPr>
          <w:rFonts w:ascii="Arial" w:hAnsi="Arial" w:cs="Arial"/>
          <w:b/>
          <w:sz w:val="20"/>
          <w:szCs w:val="20"/>
        </w:rPr>
        <w:t>.</w:t>
      </w:r>
      <w:proofErr w:type="gramStart"/>
      <w:r w:rsidR="003716A0">
        <w:rPr>
          <w:rFonts w:ascii="Arial" w:hAnsi="Arial" w:cs="Arial"/>
          <w:b/>
          <w:sz w:val="20"/>
          <w:szCs w:val="20"/>
        </w:rPr>
        <w:t>e.</w:t>
      </w:r>
      <w:r w:rsidRPr="00376158">
        <w:rPr>
          <w:rFonts w:ascii="Arial" w:hAnsi="Arial" w:cs="Arial"/>
          <w:b/>
          <w:sz w:val="20"/>
          <w:szCs w:val="20"/>
        </w:rPr>
        <w:t>s</w:t>
      </w:r>
      <w:proofErr w:type="spellEnd"/>
      <w:proofErr w:type="gramEnd"/>
      <w:r w:rsidRPr="00376158">
        <w:rPr>
          <w:rFonts w:ascii="Arial" w:hAnsi="Arial" w:cs="Arial"/>
          <w:b/>
          <w:sz w:val="20"/>
          <w:szCs w:val="20"/>
        </w:rPr>
        <w:t xml:space="preserve"> à </w:t>
      </w:r>
      <w:r w:rsidR="00FA22E2">
        <w:rPr>
          <w:rFonts w:ascii="Arial" w:hAnsi="Arial" w:cs="Arial"/>
          <w:b/>
          <w:sz w:val="20"/>
          <w:szCs w:val="20"/>
        </w:rPr>
        <w:t xml:space="preserve">se présenter aux </w:t>
      </w:r>
      <w:r w:rsidR="001043B2" w:rsidRPr="00FA22E2">
        <w:rPr>
          <w:rFonts w:ascii="Arial" w:hAnsi="Arial" w:cs="Arial"/>
          <w:b/>
          <w:sz w:val="20"/>
          <w:szCs w:val="20"/>
        </w:rPr>
        <w:t>épreuves orales et pratique</w:t>
      </w:r>
      <w:r w:rsidR="00D75C77">
        <w:rPr>
          <w:rFonts w:ascii="Arial" w:hAnsi="Arial" w:cs="Arial"/>
          <w:sz w:val="20"/>
          <w:szCs w:val="20"/>
        </w:rPr>
        <w:t xml:space="preserve"> est </w:t>
      </w:r>
      <w:r w:rsidR="00D75C77" w:rsidRPr="00376158">
        <w:rPr>
          <w:rFonts w:ascii="Arial" w:hAnsi="Arial" w:cs="Arial"/>
          <w:b/>
          <w:sz w:val="20"/>
          <w:szCs w:val="20"/>
        </w:rPr>
        <w:t>affichée</w:t>
      </w:r>
      <w:r w:rsidR="00D75C77">
        <w:rPr>
          <w:rFonts w:ascii="Arial" w:hAnsi="Arial" w:cs="Arial"/>
          <w:sz w:val="20"/>
          <w:szCs w:val="20"/>
        </w:rPr>
        <w:t xml:space="preserve"> dans</w:t>
      </w:r>
      <w:r>
        <w:rPr>
          <w:rFonts w:ascii="Arial" w:hAnsi="Arial" w:cs="Arial"/>
          <w:sz w:val="20"/>
          <w:szCs w:val="20"/>
        </w:rPr>
        <w:t xml:space="preserve"> les locaux d’Oniris. </w:t>
      </w:r>
    </w:p>
    <w:p w14:paraId="0CF5E93A" w14:textId="77777777" w:rsidR="00376158" w:rsidRDefault="00376158" w:rsidP="00376158">
      <w:pPr>
        <w:pStyle w:val="Default"/>
        <w:spacing w:before="0"/>
        <w:jc w:val="both"/>
        <w:rPr>
          <w:rFonts w:ascii="Arial" w:hAnsi="Arial" w:cs="Arial"/>
          <w:i/>
          <w:sz w:val="20"/>
          <w:szCs w:val="20"/>
        </w:rPr>
      </w:pPr>
    </w:p>
    <w:p w14:paraId="51011768" w14:textId="77777777" w:rsidR="007B6282" w:rsidRPr="005C0B15" w:rsidRDefault="007B6282" w:rsidP="005C0B15">
      <w:pPr>
        <w:pStyle w:val="Default"/>
        <w:numPr>
          <w:ilvl w:val="0"/>
          <w:numId w:val="11"/>
        </w:numPr>
        <w:spacing w:before="0"/>
        <w:jc w:val="both"/>
        <w:rPr>
          <w:rFonts w:ascii="Arial" w:hAnsi="Arial" w:cs="Arial"/>
          <w:i/>
          <w:color w:val="7030A0"/>
          <w:szCs w:val="20"/>
        </w:rPr>
      </w:pPr>
      <w:r w:rsidRPr="005C0B15">
        <w:rPr>
          <w:rFonts w:ascii="Arial" w:hAnsi="Arial" w:cs="Arial"/>
          <w:i/>
          <w:color w:val="7030A0"/>
          <w:szCs w:val="20"/>
        </w:rPr>
        <w:t xml:space="preserve">Pour </w:t>
      </w:r>
      <w:proofErr w:type="gramStart"/>
      <w:r w:rsidRPr="005C0B15">
        <w:rPr>
          <w:rFonts w:ascii="Arial" w:hAnsi="Arial" w:cs="Arial"/>
          <w:i/>
          <w:color w:val="7030A0"/>
          <w:szCs w:val="20"/>
        </w:rPr>
        <w:t xml:space="preserve">les </w:t>
      </w:r>
      <w:proofErr w:type="spellStart"/>
      <w:r w:rsidRPr="005C0B15">
        <w:rPr>
          <w:rFonts w:ascii="Arial" w:hAnsi="Arial" w:cs="Arial"/>
          <w:i/>
          <w:color w:val="7030A0"/>
          <w:szCs w:val="20"/>
        </w:rPr>
        <w:t>candidat</w:t>
      </w:r>
      <w:proofErr w:type="gramEnd"/>
      <w:r w:rsidR="003716A0">
        <w:rPr>
          <w:rFonts w:ascii="Arial" w:hAnsi="Arial" w:cs="Arial"/>
          <w:i/>
          <w:color w:val="7030A0"/>
          <w:szCs w:val="20"/>
        </w:rPr>
        <w:t>.</w:t>
      </w:r>
      <w:proofErr w:type="gramStart"/>
      <w:r w:rsidR="003716A0">
        <w:rPr>
          <w:rFonts w:ascii="Arial" w:hAnsi="Arial" w:cs="Arial"/>
          <w:i/>
          <w:color w:val="7030A0"/>
          <w:szCs w:val="20"/>
        </w:rPr>
        <w:t>e.</w:t>
      </w:r>
      <w:r w:rsidRPr="005C0B15">
        <w:rPr>
          <w:rFonts w:ascii="Arial" w:hAnsi="Arial" w:cs="Arial"/>
          <w:i/>
          <w:color w:val="7030A0"/>
          <w:szCs w:val="20"/>
        </w:rPr>
        <w:t>s</w:t>
      </w:r>
      <w:proofErr w:type="spellEnd"/>
      <w:proofErr w:type="gramEnd"/>
      <w:r w:rsidRPr="005C0B15">
        <w:rPr>
          <w:rFonts w:ascii="Arial" w:hAnsi="Arial" w:cs="Arial"/>
          <w:i/>
          <w:color w:val="7030A0"/>
          <w:szCs w:val="20"/>
        </w:rPr>
        <w:t xml:space="preserve"> admissibles à la poursuite des épreuves</w:t>
      </w:r>
    </w:p>
    <w:p w14:paraId="31EBD99B" w14:textId="77777777" w:rsidR="007B6282" w:rsidRDefault="007B6282" w:rsidP="00376158">
      <w:pPr>
        <w:pStyle w:val="Default"/>
        <w:spacing w:before="0"/>
        <w:jc w:val="both"/>
        <w:rPr>
          <w:rFonts w:ascii="Arial" w:hAnsi="Arial" w:cs="Arial"/>
          <w:b/>
          <w:sz w:val="20"/>
          <w:szCs w:val="20"/>
        </w:rPr>
      </w:pPr>
    </w:p>
    <w:p w14:paraId="4007ED92" w14:textId="77777777" w:rsidR="00297E9B" w:rsidRDefault="00BE0FF1" w:rsidP="00376158">
      <w:pPr>
        <w:pStyle w:val="Default"/>
        <w:spacing w:before="0"/>
        <w:jc w:val="both"/>
        <w:rPr>
          <w:rFonts w:ascii="Arial" w:hAnsi="Arial" w:cs="Arial"/>
          <w:sz w:val="20"/>
          <w:szCs w:val="20"/>
        </w:rPr>
      </w:pPr>
      <w:r>
        <w:rPr>
          <w:rFonts w:ascii="Arial" w:hAnsi="Arial" w:cs="Arial"/>
          <w:b/>
          <w:sz w:val="20"/>
          <w:szCs w:val="20"/>
        </w:rPr>
        <w:t>Les épreuves orales et pratique</w:t>
      </w:r>
      <w:r w:rsidR="00376158" w:rsidRPr="00612ED7">
        <w:rPr>
          <w:rFonts w:ascii="Arial" w:hAnsi="Arial" w:cs="Arial"/>
          <w:b/>
          <w:sz w:val="20"/>
          <w:szCs w:val="20"/>
        </w:rPr>
        <w:t xml:space="preserve"> </w:t>
      </w:r>
      <w:r w:rsidR="00376158" w:rsidRPr="00612ED7">
        <w:rPr>
          <w:rFonts w:ascii="Arial" w:hAnsi="Arial" w:cs="Arial"/>
          <w:sz w:val="20"/>
          <w:szCs w:val="20"/>
        </w:rPr>
        <w:t xml:space="preserve">sont toutes </w:t>
      </w:r>
      <w:r w:rsidR="00376158" w:rsidRPr="00612ED7">
        <w:rPr>
          <w:rFonts w:ascii="Arial" w:hAnsi="Arial" w:cs="Arial"/>
          <w:b/>
          <w:sz w:val="20"/>
          <w:szCs w:val="20"/>
        </w:rPr>
        <w:t>obligatoires</w:t>
      </w:r>
      <w:r w:rsidR="00376158" w:rsidRPr="00612ED7">
        <w:rPr>
          <w:rFonts w:ascii="Arial" w:hAnsi="Arial" w:cs="Arial"/>
          <w:sz w:val="20"/>
          <w:szCs w:val="20"/>
        </w:rPr>
        <w:t xml:space="preserve">. </w:t>
      </w:r>
    </w:p>
    <w:p w14:paraId="0B31C0DA" w14:textId="4D7D46B7" w:rsidR="00376158" w:rsidRPr="00612ED7" w:rsidRDefault="00376158" w:rsidP="00376158">
      <w:pPr>
        <w:pStyle w:val="Default"/>
        <w:spacing w:before="0"/>
        <w:jc w:val="both"/>
        <w:rPr>
          <w:rFonts w:ascii="Arial" w:hAnsi="Arial" w:cs="Arial"/>
          <w:sz w:val="20"/>
          <w:szCs w:val="20"/>
        </w:rPr>
      </w:pPr>
      <w:r w:rsidRPr="00612ED7">
        <w:rPr>
          <w:rFonts w:ascii="Arial" w:hAnsi="Arial" w:cs="Arial"/>
          <w:sz w:val="20"/>
          <w:szCs w:val="20"/>
        </w:rPr>
        <w:t xml:space="preserve">Deux domaines sont obligatoirement évalués : </w:t>
      </w:r>
      <w:r w:rsidR="003716A0">
        <w:rPr>
          <w:rFonts w:ascii="Arial" w:hAnsi="Arial" w:cs="Arial"/>
          <w:sz w:val="20"/>
          <w:szCs w:val="20"/>
        </w:rPr>
        <w:t xml:space="preserve">i) </w:t>
      </w:r>
      <w:r w:rsidR="00192047">
        <w:rPr>
          <w:rFonts w:ascii="Arial" w:hAnsi="Arial" w:cs="Arial"/>
          <w:sz w:val="20"/>
          <w:szCs w:val="20"/>
        </w:rPr>
        <w:t xml:space="preserve">le domaine </w:t>
      </w:r>
      <w:r w:rsidRPr="00612ED7">
        <w:rPr>
          <w:rFonts w:ascii="Arial" w:hAnsi="Arial" w:cs="Arial"/>
          <w:sz w:val="20"/>
          <w:szCs w:val="20"/>
        </w:rPr>
        <w:t xml:space="preserve">« sciences cliniques des carnivores </w:t>
      </w:r>
      <w:r w:rsidR="003716A0">
        <w:rPr>
          <w:rFonts w:ascii="Arial" w:hAnsi="Arial" w:cs="Arial"/>
          <w:sz w:val="20"/>
          <w:szCs w:val="20"/>
        </w:rPr>
        <w:t xml:space="preserve">domestiques </w:t>
      </w:r>
      <w:r w:rsidRPr="00612ED7">
        <w:rPr>
          <w:rFonts w:ascii="Arial" w:hAnsi="Arial" w:cs="Arial"/>
          <w:sz w:val="20"/>
          <w:szCs w:val="20"/>
        </w:rPr>
        <w:t xml:space="preserve">et des équidés » </w:t>
      </w:r>
      <w:r w:rsidR="00612ED7">
        <w:rPr>
          <w:rFonts w:ascii="Arial" w:hAnsi="Arial" w:cs="Arial"/>
          <w:sz w:val="20"/>
          <w:szCs w:val="20"/>
        </w:rPr>
        <w:t>selon le choix préalable du</w:t>
      </w:r>
      <w:r w:rsidR="00B37DA2">
        <w:rPr>
          <w:rFonts w:ascii="Arial" w:hAnsi="Arial" w:cs="Arial"/>
          <w:sz w:val="20"/>
          <w:szCs w:val="20"/>
        </w:rPr>
        <w:t>/</w:t>
      </w:r>
      <w:r w:rsidR="003716A0">
        <w:rPr>
          <w:rFonts w:ascii="Arial" w:hAnsi="Arial" w:cs="Arial"/>
          <w:sz w:val="20"/>
          <w:szCs w:val="20"/>
        </w:rPr>
        <w:t>de la</w:t>
      </w:r>
      <w:r w:rsidR="00612ED7">
        <w:rPr>
          <w:rFonts w:ascii="Arial" w:hAnsi="Arial" w:cs="Arial"/>
          <w:sz w:val="20"/>
          <w:szCs w:val="20"/>
        </w:rPr>
        <w:t xml:space="preserve"> candidat</w:t>
      </w:r>
      <w:r w:rsidR="00B37DA2">
        <w:rPr>
          <w:rFonts w:ascii="Arial" w:hAnsi="Arial" w:cs="Arial"/>
          <w:sz w:val="20"/>
          <w:szCs w:val="20"/>
        </w:rPr>
        <w:t>(e)</w:t>
      </w:r>
      <w:r w:rsidR="00612ED7">
        <w:rPr>
          <w:rFonts w:ascii="Arial" w:hAnsi="Arial" w:cs="Arial"/>
          <w:sz w:val="20"/>
          <w:szCs w:val="20"/>
        </w:rPr>
        <w:t xml:space="preserve">, </w:t>
      </w:r>
      <w:r w:rsidRPr="00612ED7">
        <w:rPr>
          <w:rFonts w:ascii="Arial" w:hAnsi="Arial" w:cs="Arial"/>
          <w:sz w:val="20"/>
          <w:szCs w:val="20"/>
        </w:rPr>
        <w:t xml:space="preserve">soit </w:t>
      </w:r>
      <w:r w:rsidR="00612ED7">
        <w:rPr>
          <w:rFonts w:ascii="Arial" w:hAnsi="Arial" w:cs="Arial"/>
          <w:sz w:val="20"/>
          <w:szCs w:val="20"/>
        </w:rPr>
        <w:t xml:space="preserve">en </w:t>
      </w:r>
      <w:r w:rsidRPr="00612ED7">
        <w:rPr>
          <w:rFonts w:ascii="Arial" w:hAnsi="Arial" w:cs="Arial"/>
          <w:sz w:val="20"/>
          <w:szCs w:val="20"/>
        </w:rPr>
        <w:t>épreuve orale</w:t>
      </w:r>
      <w:r w:rsidR="00612ED7">
        <w:rPr>
          <w:rFonts w:ascii="Arial" w:hAnsi="Arial" w:cs="Arial"/>
          <w:sz w:val="20"/>
          <w:szCs w:val="20"/>
        </w:rPr>
        <w:t>,</w:t>
      </w:r>
      <w:r w:rsidRPr="00612ED7">
        <w:rPr>
          <w:rFonts w:ascii="Arial" w:hAnsi="Arial" w:cs="Arial"/>
          <w:sz w:val="20"/>
          <w:szCs w:val="20"/>
        </w:rPr>
        <w:t xml:space="preserve"> soit </w:t>
      </w:r>
      <w:r w:rsidR="00612ED7">
        <w:rPr>
          <w:rFonts w:ascii="Arial" w:hAnsi="Arial" w:cs="Arial"/>
          <w:sz w:val="20"/>
          <w:szCs w:val="20"/>
        </w:rPr>
        <w:t xml:space="preserve">en </w:t>
      </w:r>
      <w:r w:rsidRPr="00612ED7">
        <w:rPr>
          <w:rFonts w:ascii="Arial" w:hAnsi="Arial" w:cs="Arial"/>
          <w:sz w:val="20"/>
          <w:szCs w:val="20"/>
        </w:rPr>
        <w:t>épreuve pratique</w:t>
      </w:r>
      <w:r w:rsidR="003716A0">
        <w:rPr>
          <w:rFonts w:ascii="Arial" w:hAnsi="Arial" w:cs="Arial"/>
          <w:sz w:val="20"/>
          <w:szCs w:val="20"/>
        </w:rPr>
        <w:t>, et ii)</w:t>
      </w:r>
      <w:r w:rsidR="00612ED7" w:rsidRPr="00612ED7">
        <w:rPr>
          <w:rFonts w:ascii="Arial" w:hAnsi="Arial" w:cs="Arial"/>
          <w:sz w:val="20"/>
          <w:szCs w:val="20"/>
        </w:rPr>
        <w:t xml:space="preserve"> </w:t>
      </w:r>
      <w:r w:rsidR="00192047">
        <w:rPr>
          <w:rFonts w:ascii="Arial" w:hAnsi="Arial" w:cs="Arial"/>
          <w:sz w:val="20"/>
          <w:szCs w:val="20"/>
        </w:rPr>
        <w:t xml:space="preserve">le domaine </w:t>
      </w:r>
      <w:r w:rsidR="00612ED7" w:rsidRPr="00612ED7">
        <w:rPr>
          <w:rFonts w:ascii="Arial" w:hAnsi="Arial" w:cs="Arial"/>
          <w:sz w:val="20"/>
          <w:szCs w:val="20"/>
        </w:rPr>
        <w:t>« </w:t>
      </w:r>
      <w:r w:rsidR="00D1452B" w:rsidRPr="00612ED7">
        <w:rPr>
          <w:rFonts w:ascii="Arial" w:hAnsi="Arial" w:cs="Arial"/>
          <w:sz w:val="20"/>
          <w:szCs w:val="20"/>
        </w:rPr>
        <w:t>législation</w:t>
      </w:r>
      <w:r w:rsidR="003716A0">
        <w:rPr>
          <w:rFonts w:ascii="Arial" w:hAnsi="Arial" w:cs="Arial"/>
          <w:sz w:val="20"/>
          <w:szCs w:val="20"/>
        </w:rPr>
        <w:t> </w:t>
      </w:r>
      <w:r w:rsidR="00D1452B" w:rsidRPr="00612ED7">
        <w:rPr>
          <w:rFonts w:ascii="Arial" w:hAnsi="Arial" w:cs="Arial"/>
          <w:sz w:val="20"/>
          <w:szCs w:val="20"/>
        </w:rPr>
        <w:t>»</w:t>
      </w:r>
      <w:r w:rsidR="00612ED7" w:rsidRPr="00612ED7">
        <w:rPr>
          <w:rFonts w:ascii="Arial" w:hAnsi="Arial" w:cs="Arial"/>
          <w:sz w:val="20"/>
          <w:szCs w:val="20"/>
        </w:rPr>
        <w:t xml:space="preserve"> en épreuve orale</w:t>
      </w:r>
      <w:r w:rsidRPr="00612ED7">
        <w:rPr>
          <w:rFonts w:ascii="Arial" w:hAnsi="Arial" w:cs="Arial"/>
          <w:sz w:val="20"/>
          <w:szCs w:val="20"/>
        </w:rPr>
        <w:t xml:space="preserve">. </w:t>
      </w:r>
    </w:p>
    <w:p w14:paraId="38243B02" w14:textId="77EBD7F2" w:rsidR="00680DF8" w:rsidRDefault="00376158" w:rsidP="00496D20">
      <w:pPr>
        <w:pStyle w:val="Default"/>
        <w:spacing w:before="0"/>
        <w:jc w:val="both"/>
        <w:rPr>
          <w:rFonts w:ascii="Arial" w:hAnsi="Arial" w:cs="Arial"/>
          <w:sz w:val="20"/>
          <w:szCs w:val="20"/>
        </w:rPr>
      </w:pPr>
      <w:r w:rsidRPr="00612ED7">
        <w:rPr>
          <w:rFonts w:ascii="Arial" w:hAnsi="Arial" w:cs="Arial"/>
          <w:sz w:val="20"/>
          <w:szCs w:val="20"/>
        </w:rPr>
        <w:t xml:space="preserve">Pour </w:t>
      </w:r>
      <w:r w:rsidR="00612ED7" w:rsidRPr="00612ED7">
        <w:rPr>
          <w:rFonts w:ascii="Arial" w:hAnsi="Arial" w:cs="Arial"/>
          <w:sz w:val="20"/>
          <w:szCs w:val="20"/>
        </w:rPr>
        <w:t>les autres épreuves,</w:t>
      </w:r>
      <w:r w:rsidRPr="00612ED7">
        <w:rPr>
          <w:rFonts w:ascii="Arial" w:hAnsi="Arial" w:cs="Arial"/>
          <w:sz w:val="20"/>
          <w:szCs w:val="20"/>
        </w:rPr>
        <w:t xml:space="preserve"> le domaine qui sera évalué est choisi au préalable par </w:t>
      </w:r>
      <w:r w:rsidR="00B37DA2">
        <w:rPr>
          <w:rFonts w:ascii="Arial" w:hAnsi="Arial" w:cs="Arial"/>
          <w:sz w:val="20"/>
          <w:szCs w:val="20"/>
        </w:rPr>
        <w:t>la/le candidat(e)</w:t>
      </w:r>
      <w:r w:rsidRPr="00612ED7">
        <w:rPr>
          <w:rFonts w:ascii="Arial" w:hAnsi="Arial" w:cs="Arial"/>
          <w:sz w:val="20"/>
          <w:szCs w:val="20"/>
        </w:rPr>
        <w:t xml:space="preserve">, parmi </w:t>
      </w:r>
      <w:r w:rsidR="00C0690A">
        <w:rPr>
          <w:rFonts w:ascii="Arial" w:hAnsi="Arial" w:cs="Arial"/>
          <w:sz w:val="20"/>
          <w:szCs w:val="20"/>
        </w:rPr>
        <w:t xml:space="preserve">les deux autres </w:t>
      </w:r>
      <w:r w:rsidRPr="00612ED7">
        <w:rPr>
          <w:rFonts w:ascii="Arial" w:hAnsi="Arial" w:cs="Arial"/>
          <w:sz w:val="20"/>
          <w:szCs w:val="20"/>
        </w:rPr>
        <w:t>domaines</w:t>
      </w:r>
      <w:r w:rsidR="003716A0">
        <w:rPr>
          <w:rFonts w:ascii="Arial" w:hAnsi="Arial" w:cs="Arial"/>
          <w:sz w:val="20"/>
          <w:szCs w:val="20"/>
        </w:rPr>
        <w:t> </w:t>
      </w:r>
      <w:r w:rsidRPr="00612ED7">
        <w:rPr>
          <w:rFonts w:ascii="Arial" w:hAnsi="Arial" w:cs="Arial"/>
          <w:sz w:val="20"/>
          <w:szCs w:val="20"/>
        </w:rPr>
        <w:t xml:space="preserve">: </w:t>
      </w:r>
      <w:r w:rsidR="002A6C75">
        <w:rPr>
          <w:rFonts w:ascii="Arial" w:hAnsi="Arial" w:cs="Arial"/>
          <w:sz w:val="20"/>
          <w:szCs w:val="20"/>
        </w:rPr>
        <w:t xml:space="preserve">sécurité sanitaire, </w:t>
      </w:r>
      <w:r w:rsidRPr="00612ED7">
        <w:rPr>
          <w:rFonts w:ascii="Arial" w:hAnsi="Arial" w:cs="Arial"/>
          <w:sz w:val="20"/>
          <w:szCs w:val="20"/>
        </w:rPr>
        <w:t>hygiène</w:t>
      </w:r>
      <w:r w:rsidR="00AA5319">
        <w:rPr>
          <w:rFonts w:ascii="Arial" w:hAnsi="Arial" w:cs="Arial"/>
          <w:sz w:val="20"/>
          <w:szCs w:val="20"/>
        </w:rPr>
        <w:t xml:space="preserve"> et</w:t>
      </w:r>
      <w:r w:rsidRPr="00612ED7">
        <w:rPr>
          <w:rFonts w:ascii="Arial" w:hAnsi="Arial" w:cs="Arial"/>
          <w:sz w:val="20"/>
          <w:szCs w:val="20"/>
        </w:rPr>
        <w:t xml:space="preserve"> qualité </w:t>
      </w:r>
      <w:r w:rsidR="003716A0" w:rsidRPr="000F3BFE">
        <w:rPr>
          <w:rFonts w:ascii="Arial" w:hAnsi="Arial" w:cs="Arial"/>
          <w:sz w:val="20"/>
          <w:szCs w:val="20"/>
        </w:rPr>
        <w:t>des denrées animales et d’origine animale destinées à l’alimentation de l’homme et des animaux</w:t>
      </w:r>
      <w:r w:rsidR="003716A0" w:rsidDel="003716A0">
        <w:rPr>
          <w:rFonts w:ascii="Arial" w:hAnsi="Arial" w:cs="Arial"/>
          <w:sz w:val="20"/>
          <w:szCs w:val="20"/>
        </w:rPr>
        <w:t xml:space="preserve"> </w:t>
      </w:r>
      <w:r w:rsidRPr="00612ED7">
        <w:rPr>
          <w:rFonts w:ascii="Arial" w:hAnsi="Arial" w:cs="Arial"/>
          <w:sz w:val="20"/>
          <w:szCs w:val="20"/>
        </w:rPr>
        <w:t xml:space="preserve">ou </w:t>
      </w:r>
      <w:r w:rsidR="00AA5319" w:rsidRPr="004F7077">
        <w:rPr>
          <w:rFonts w:ascii="Arial" w:hAnsi="Arial" w:cs="Arial"/>
          <w:color w:val="auto"/>
          <w:sz w:val="20"/>
          <w:szCs w:val="20"/>
        </w:rPr>
        <w:t xml:space="preserve">production animale, médecine et chirurgie des animaux de production </w:t>
      </w:r>
      <w:r w:rsidR="001A3C7B">
        <w:rPr>
          <w:rFonts w:ascii="Arial" w:hAnsi="Arial" w:cs="Arial"/>
          <w:sz w:val="20"/>
          <w:szCs w:val="20"/>
        </w:rPr>
        <w:t xml:space="preserve">(filières : </w:t>
      </w:r>
      <w:r w:rsidR="003716A0" w:rsidRPr="003716A0">
        <w:rPr>
          <w:rFonts w:ascii="Arial" w:hAnsi="Arial" w:cs="Arial"/>
          <w:sz w:val="20"/>
          <w:szCs w:val="20"/>
        </w:rPr>
        <w:t>bovine, ovine, caprin</w:t>
      </w:r>
      <w:r w:rsidR="003716A0">
        <w:rPr>
          <w:rFonts w:ascii="Arial" w:hAnsi="Arial" w:cs="Arial"/>
          <w:sz w:val="20"/>
          <w:szCs w:val="20"/>
        </w:rPr>
        <w:t>e, porcine, avicoles</w:t>
      </w:r>
      <w:r w:rsidR="00934008">
        <w:rPr>
          <w:rFonts w:ascii="Arial" w:hAnsi="Arial" w:cs="Arial"/>
          <w:sz w:val="20"/>
          <w:szCs w:val="20"/>
        </w:rPr>
        <w:t xml:space="preserve"> et </w:t>
      </w:r>
      <w:proofErr w:type="spellStart"/>
      <w:r w:rsidR="00934008">
        <w:rPr>
          <w:rFonts w:ascii="Arial" w:hAnsi="Arial" w:cs="Arial"/>
          <w:sz w:val="20"/>
          <w:szCs w:val="20"/>
        </w:rPr>
        <w:t>cunicoles</w:t>
      </w:r>
      <w:proofErr w:type="spellEnd"/>
      <w:r w:rsidR="001A3C7B">
        <w:rPr>
          <w:rFonts w:ascii="Arial" w:hAnsi="Arial" w:cs="Arial"/>
          <w:sz w:val="20"/>
          <w:szCs w:val="20"/>
        </w:rPr>
        <w:t>)</w:t>
      </w:r>
      <w:r w:rsidR="00C0690A">
        <w:rPr>
          <w:rFonts w:ascii="Arial" w:hAnsi="Arial" w:cs="Arial"/>
          <w:sz w:val="20"/>
          <w:szCs w:val="20"/>
        </w:rPr>
        <w:t>.</w:t>
      </w:r>
      <w:r w:rsidR="00806D2E">
        <w:rPr>
          <w:rFonts w:ascii="Arial" w:hAnsi="Arial" w:cs="Arial"/>
          <w:sz w:val="20"/>
          <w:szCs w:val="20"/>
        </w:rPr>
        <w:t xml:space="preserve"> </w:t>
      </w:r>
    </w:p>
    <w:p w14:paraId="0EC01143" w14:textId="039D2F95" w:rsidR="00B10917" w:rsidRDefault="00806D2E" w:rsidP="00496D20">
      <w:pPr>
        <w:pStyle w:val="Default"/>
        <w:spacing w:before="0"/>
        <w:jc w:val="both"/>
        <w:rPr>
          <w:rFonts w:ascii="Arial" w:hAnsi="Arial" w:cs="Arial"/>
          <w:sz w:val="20"/>
          <w:szCs w:val="20"/>
        </w:rPr>
      </w:pPr>
      <w:r>
        <w:rPr>
          <w:rFonts w:ascii="Arial" w:hAnsi="Arial" w:cs="Arial"/>
          <w:sz w:val="20"/>
          <w:szCs w:val="20"/>
        </w:rPr>
        <w:t xml:space="preserve">Pour exprimer votre choix </w:t>
      </w:r>
      <w:r w:rsidR="00680DF8">
        <w:rPr>
          <w:rFonts w:ascii="Arial" w:hAnsi="Arial" w:cs="Arial"/>
          <w:sz w:val="20"/>
          <w:szCs w:val="20"/>
        </w:rPr>
        <w:t xml:space="preserve">vous devez, ou </w:t>
      </w:r>
      <w:r>
        <w:rPr>
          <w:rFonts w:ascii="Arial" w:hAnsi="Arial" w:cs="Arial"/>
          <w:sz w:val="20"/>
          <w:szCs w:val="20"/>
        </w:rPr>
        <w:t>avez</w:t>
      </w:r>
      <w:r w:rsidR="00680DF8">
        <w:rPr>
          <w:rFonts w:ascii="Arial" w:hAnsi="Arial" w:cs="Arial"/>
          <w:sz w:val="20"/>
          <w:szCs w:val="20"/>
        </w:rPr>
        <w:t>,</w:t>
      </w:r>
      <w:r>
        <w:rPr>
          <w:rFonts w:ascii="Arial" w:hAnsi="Arial" w:cs="Arial"/>
          <w:sz w:val="20"/>
          <w:szCs w:val="20"/>
        </w:rPr>
        <w:t xml:space="preserve"> rempli le </w:t>
      </w:r>
      <w:r w:rsidR="00680DF8">
        <w:rPr>
          <w:rFonts w:ascii="Arial" w:hAnsi="Arial" w:cs="Arial"/>
          <w:sz w:val="20"/>
          <w:szCs w:val="20"/>
        </w:rPr>
        <w:t>« </w:t>
      </w:r>
      <w:r>
        <w:rPr>
          <w:rFonts w:ascii="Arial" w:hAnsi="Arial" w:cs="Arial"/>
          <w:sz w:val="20"/>
          <w:szCs w:val="20"/>
        </w:rPr>
        <w:t>document 2</w:t>
      </w:r>
      <w:r w:rsidR="00680DF8">
        <w:rPr>
          <w:rFonts w:ascii="Arial" w:hAnsi="Arial" w:cs="Arial"/>
          <w:sz w:val="20"/>
          <w:szCs w:val="20"/>
        </w:rPr>
        <w:t xml:space="preserve"> </w:t>
      </w:r>
      <w:r w:rsidR="00680DF8" w:rsidRPr="00680DF8">
        <w:rPr>
          <w:rFonts w:ascii="Arial" w:hAnsi="Arial" w:cs="Arial"/>
          <w:sz w:val="20"/>
          <w:szCs w:val="20"/>
        </w:rPr>
        <w:t>choix des domaines pour les épreuves : orale technique et pratique » joint à votre dossier de candidature.</w:t>
      </w:r>
    </w:p>
    <w:p w14:paraId="7962F54D" w14:textId="77777777" w:rsidR="00C0690A" w:rsidRDefault="00C0690A" w:rsidP="00496D20">
      <w:pPr>
        <w:pStyle w:val="Default"/>
        <w:spacing w:before="0"/>
        <w:jc w:val="both"/>
        <w:rPr>
          <w:rFonts w:ascii="Arial" w:hAnsi="Arial" w:cs="Arial"/>
          <w:sz w:val="20"/>
          <w:szCs w:val="20"/>
        </w:rPr>
      </w:pPr>
    </w:p>
    <w:p w14:paraId="6469937D" w14:textId="77777777" w:rsidR="00B10917" w:rsidRDefault="00376158" w:rsidP="00B30411">
      <w:pPr>
        <w:pStyle w:val="CM7"/>
        <w:numPr>
          <w:ilvl w:val="0"/>
          <w:numId w:val="12"/>
        </w:numPr>
        <w:spacing w:before="0" w:after="0"/>
        <w:jc w:val="both"/>
        <w:rPr>
          <w:rFonts w:ascii="Arial" w:hAnsi="Arial" w:cs="Arial"/>
          <w:color w:val="000000"/>
          <w:sz w:val="20"/>
          <w:szCs w:val="20"/>
        </w:rPr>
      </w:pPr>
      <w:r>
        <w:rPr>
          <w:rFonts w:ascii="Arial" w:hAnsi="Arial" w:cs="Arial"/>
          <w:b/>
          <w:bCs/>
          <w:color w:val="000000"/>
          <w:sz w:val="20"/>
          <w:szCs w:val="20"/>
        </w:rPr>
        <w:t xml:space="preserve">2 </w:t>
      </w:r>
      <w:r w:rsidR="00612ED7">
        <w:rPr>
          <w:rFonts w:ascii="Arial" w:hAnsi="Arial" w:cs="Arial"/>
          <w:b/>
          <w:bCs/>
          <w:color w:val="000000"/>
          <w:sz w:val="20"/>
          <w:szCs w:val="20"/>
        </w:rPr>
        <w:t>é</w:t>
      </w:r>
      <w:r w:rsidR="00B10917">
        <w:rPr>
          <w:rFonts w:ascii="Arial" w:hAnsi="Arial" w:cs="Arial"/>
          <w:b/>
          <w:bCs/>
          <w:color w:val="000000"/>
          <w:sz w:val="20"/>
          <w:szCs w:val="20"/>
        </w:rPr>
        <w:t>preuves orales</w:t>
      </w:r>
      <w:r w:rsidR="00612ED7">
        <w:rPr>
          <w:rFonts w:ascii="Arial" w:hAnsi="Arial" w:cs="Arial"/>
          <w:b/>
          <w:bCs/>
          <w:color w:val="000000"/>
          <w:sz w:val="20"/>
          <w:szCs w:val="20"/>
        </w:rPr>
        <w:t xml:space="preserve"> </w:t>
      </w:r>
      <w:r w:rsidR="00B10917">
        <w:rPr>
          <w:rFonts w:ascii="Arial" w:hAnsi="Arial" w:cs="Arial"/>
          <w:color w:val="000000"/>
          <w:sz w:val="20"/>
          <w:szCs w:val="20"/>
        </w:rPr>
        <w:t xml:space="preserve">: </w:t>
      </w:r>
    </w:p>
    <w:p w14:paraId="414C20D0" w14:textId="7A4C3B33" w:rsidR="001A3C7B" w:rsidRDefault="003320EA" w:rsidP="001A3C7B">
      <w:pPr>
        <w:pStyle w:val="Default"/>
        <w:spacing w:before="0"/>
        <w:jc w:val="both"/>
        <w:rPr>
          <w:rFonts w:ascii="Arial" w:hAnsi="Arial" w:cs="Arial"/>
          <w:sz w:val="20"/>
          <w:szCs w:val="20"/>
        </w:rPr>
      </w:pPr>
      <w:r w:rsidRPr="00BF4F1A">
        <w:rPr>
          <w:rFonts w:ascii="Arial" w:hAnsi="Arial" w:cs="Arial"/>
          <w:sz w:val="20"/>
          <w:szCs w:val="20"/>
        </w:rPr>
        <w:t xml:space="preserve">• </w:t>
      </w:r>
      <w:r w:rsidR="00612ED7" w:rsidRPr="00612ED7">
        <w:rPr>
          <w:rFonts w:ascii="Arial" w:hAnsi="Arial" w:cs="Arial"/>
          <w:sz w:val="20"/>
          <w:szCs w:val="20"/>
        </w:rPr>
        <w:t>épreuve A :</w:t>
      </w:r>
      <w:r w:rsidR="00612ED7" w:rsidRPr="00BF4F1A">
        <w:rPr>
          <w:rFonts w:ascii="Arial" w:hAnsi="Arial" w:cs="Arial"/>
          <w:sz w:val="20"/>
          <w:szCs w:val="20"/>
        </w:rPr>
        <w:t xml:space="preserve"> </w:t>
      </w:r>
      <w:r w:rsidR="009E3AE8" w:rsidRPr="00BF4F1A">
        <w:rPr>
          <w:rFonts w:ascii="Arial" w:hAnsi="Arial" w:cs="Arial"/>
          <w:sz w:val="20"/>
          <w:szCs w:val="20"/>
        </w:rPr>
        <w:t xml:space="preserve">devant un </w:t>
      </w:r>
      <w:r w:rsidR="009E3AE8">
        <w:rPr>
          <w:rFonts w:ascii="Arial" w:hAnsi="Arial" w:cs="Arial"/>
          <w:sz w:val="20"/>
          <w:szCs w:val="20"/>
        </w:rPr>
        <w:t>sous-</w:t>
      </w:r>
      <w:r w:rsidR="009E3AE8" w:rsidRPr="00BF4F1A">
        <w:rPr>
          <w:rFonts w:ascii="Arial" w:hAnsi="Arial" w:cs="Arial"/>
          <w:sz w:val="20"/>
          <w:szCs w:val="20"/>
        </w:rPr>
        <w:t xml:space="preserve">jury </w:t>
      </w:r>
      <w:r w:rsidR="009E3AE8">
        <w:rPr>
          <w:rFonts w:ascii="Arial" w:hAnsi="Arial" w:cs="Arial"/>
          <w:sz w:val="20"/>
          <w:szCs w:val="20"/>
        </w:rPr>
        <w:t>constitué de</w:t>
      </w:r>
      <w:r w:rsidR="009E3AE8" w:rsidRPr="00BF4F1A">
        <w:rPr>
          <w:rFonts w:ascii="Arial" w:hAnsi="Arial" w:cs="Arial"/>
          <w:sz w:val="20"/>
          <w:szCs w:val="20"/>
        </w:rPr>
        <w:t xml:space="preserve"> 3 des membres</w:t>
      </w:r>
      <w:r w:rsidR="009E3AE8" w:rsidRPr="00334D59">
        <w:rPr>
          <w:rFonts w:ascii="Arial" w:hAnsi="Arial" w:cs="Arial"/>
          <w:sz w:val="20"/>
          <w:szCs w:val="20"/>
        </w:rPr>
        <w:t xml:space="preserve"> </w:t>
      </w:r>
      <w:r w:rsidR="009E3AE8">
        <w:rPr>
          <w:rFonts w:ascii="Arial" w:hAnsi="Arial" w:cs="Arial"/>
          <w:sz w:val="20"/>
          <w:szCs w:val="20"/>
        </w:rPr>
        <w:t>du jury,</w:t>
      </w:r>
      <w:r w:rsidR="00BF4F1A" w:rsidRPr="00BF4F1A">
        <w:rPr>
          <w:rFonts w:ascii="Arial" w:hAnsi="Arial" w:cs="Arial"/>
          <w:sz w:val="20"/>
          <w:szCs w:val="20"/>
        </w:rPr>
        <w:t xml:space="preserve"> </w:t>
      </w:r>
      <w:r w:rsidR="00B10917">
        <w:rPr>
          <w:rFonts w:ascii="Arial" w:hAnsi="Arial" w:cs="Arial"/>
          <w:sz w:val="20"/>
          <w:szCs w:val="20"/>
        </w:rPr>
        <w:t xml:space="preserve">un oral </w:t>
      </w:r>
      <w:r w:rsidR="00B373AF">
        <w:rPr>
          <w:rFonts w:ascii="Arial" w:hAnsi="Arial" w:cs="Arial"/>
          <w:sz w:val="20"/>
          <w:szCs w:val="20"/>
        </w:rPr>
        <w:t xml:space="preserve">technique </w:t>
      </w:r>
      <w:r w:rsidR="00475472" w:rsidRPr="00591659">
        <w:rPr>
          <w:rFonts w:ascii="Arial" w:hAnsi="Arial" w:cs="Arial"/>
          <w:sz w:val="20"/>
          <w:szCs w:val="20"/>
        </w:rPr>
        <w:t>de 20</w:t>
      </w:r>
      <w:r w:rsidR="00BF4F1A">
        <w:rPr>
          <w:rFonts w:ascii="Arial" w:hAnsi="Arial" w:cs="Arial"/>
          <w:sz w:val="20"/>
          <w:szCs w:val="20"/>
        </w:rPr>
        <w:t xml:space="preserve"> </w:t>
      </w:r>
      <w:r w:rsidR="00BF4F1A" w:rsidRPr="00BF4F1A">
        <w:rPr>
          <w:rFonts w:ascii="Arial" w:hAnsi="Arial" w:cs="Arial"/>
          <w:sz w:val="20"/>
          <w:szCs w:val="20"/>
        </w:rPr>
        <w:t>à 30</w:t>
      </w:r>
      <w:r w:rsidR="00475472" w:rsidRPr="00BF4F1A">
        <w:rPr>
          <w:rFonts w:ascii="Arial" w:hAnsi="Arial" w:cs="Arial"/>
          <w:sz w:val="20"/>
          <w:szCs w:val="20"/>
        </w:rPr>
        <w:t xml:space="preserve"> minutes</w:t>
      </w:r>
      <w:r w:rsidR="00591659">
        <w:rPr>
          <w:rFonts w:ascii="Arial" w:hAnsi="Arial" w:cs="Arial"/>
          <w:sz w:val="20"/>
          <w:szCs w:val="20"/>
        </w:rPr>
        <w:t xml:space="preserve"> maximum</w:t>
      </w:r>
      <w:r w:rsidR="00475472" w:rsidRPr="00591659">
        <w:rPr>
          <w:rFonts w:ascii="Arial" w:hAnsi="Arial" w:cs="Arial"/>
          <w:sz w:val="20"/>
          <w:szCs w:val="20"/>
        </w:rPr>
        <w:t xml:space="preserve"> avec 20 minutes de préparation sur un sujet tiré au sort</w:t>
      </w:r>
      <w:r w:rsidR="00475472">
        <w:rPr>
          <w:rFonts w:ascii="Arial" w:hAnsi="Arial" w:cs="Arial"/>
          <w:sz w:val="20"/>
          <w:szCs w:val="20"/>
        </w:rPr>
        <w:t xml:space="preserve"> </w:t>
      </w:r>
      <w:r w:rsidR="00376158">
        <w:rPr>
          <w:rFonts w:ascii="Arial" w:hAnsi="Arial" w:cs="Arial"/>
          <w:sz w:val="20"/>
          <w:szCs w:val="20"/>
        </w:rPr>
        <w:t>dans un</w:t>
      </w:r>
      <w:r w:rsidR="00B10917">
        <w:rPr>
          <w:rFonts w:ascii="Arial" w:hAnsi="Arial" w:cs="Arial"/>
          <w:sz w:val="20"/>
          <w:szCs w:val="20"/>
        </w:rPr>
        <w:t xml:space="preserve"> </w:t>
      </w:r>
      <w:r w:rsidR="00B37DA2">
        <w:rPr>
          <w:rFonts w:ascii="Arial" w:hAnsi="Arial" w:cs="Arial"/>
          <w:sz w:val="20"/>
          <w:szCs w:val="20"/>
        </w:rPr>
        <w:t>des trois domaines choisis</w:t>
      </w:r>
      <w:r w:rsidR="00376158">
        <w:rPr>
          <w:rFonts w:ascii="Arial" w:hAnsi="Arial" w:cs="Arial"/>
          <w:sz w:val="20"/>
          <w:szCs w:val="20"/>
        </w:rPr>
        <w:t xml:space="preserve"> par </w:t>
      </w:r>
      <w:r w:rsidR="00B37DA2">
        <w:rPr>
          <w:rFonts w:ascii="Arial" w:hAnsi="Arial" w:cs="Arial"/>
          <w:sz w:val="20"/>
          <w:szCs w:val="20"/>
        </w:rPr>
        <w:t>la/le candidat(</w:t>
      </w:r>
      <w:r w:rsidR="003716A0">
        <w:rPr>
          <w:rFonts w:ascii="Arial" w:hAnsi="Arial" w:cs="Arial"/>
          <w:sz w:val="20"/>
          <w:szCs w:val="20"/>
        </w:rPr>
        <w:t>e</w:t>
      </w:r>
      <w:r w:rsidR="00B37DA2">
        <w:rPr>
          <w:rFonts w:ascii="Arial" w:hAnsi="Arial" w:cs="Arial"/>
          <w:sz w:val="20"/>
          <w:szCs w:val="20"/>
        </w:rPr>
        <w:t>)</w:t>
      </w:r>
      <w:r w:rsidR="00B10917">
        <w:rPr>
          <w:rFonts w:ascii="Arial" w:hAnsi="Arial" w:cs="Arial"/>
          <w:sz w:val="20"/>
          <w:szCs w:val="20"/>
        </w:rPr>
        <w:t xml:space="preserve"> (coefficient </w:t>
      </w:r>
      <w:r w:rsidR="00934008">
        <w:rPr>
          <w:rFonts w:ascii="Arial" w:hAnsi="Arial" w:cs="Arial"/>
          <w:sz w:val="20"/>
          <w:szCs w:val="20"/>
        </w:rPr>
        <w:t>3</w:t>
      </w:r>
      <w:r w:rsidR="00B10917">
        <w:rPr>
          <w:rFonts w:ascii="Arial" w:hAnsi="Arial" w:cs="Arial"/>
          <w:sz w:val="20"/>
          <w:szCs w:val="20"/>
        </w:rPr>
        <w:t>)</w:t>
      </w:r>
      <w:r w:rsidR="001A3C7B">
        <w:rPr>
          <w:rFonts w:ascii="Arial" w:hAnsi="Arial" w:cs="Arial"/>
          <w:sz w:val="20"/>
          <w:szCs w:val="20"/>
        </w:rPr>
        <w:t xml:space="preserve">. </w:t>
      </w:r>
    </w:p>
    <w:p w14:paraId="2093B5D0" w14:textId="57157414" w:rsidR="0009405E" w:rsidRPr="00334D59" w:rsidRDefault="003320EA" w:rsidP="0009405E">
      <w:pPr>
        <w:pStyle w:val="Default"/>
        <w:spacing w:before="0"/>
        <w:jc w:val="both"/>
        <w:rPr>
          <w:rFonts w:ascii="Arial" w:hAnsi="Arial" w:cs="Arial"/>
          <w:sz w:val="20"/>
          <w:szCs w:val="20"/>
        </w:rPr>
      </w:pPr>
      <w:r w:rsidRPr="00334D59">
        <w:rPr>
          <w:sz w:val="20"/>
          <w:szCs w:val="20"/>
        </w:rPr>
        <w:t>•</w:t>
      </w:r>
      <w:r w:rsidRPr="00334D59">
        <w:rPr>
          <w:rFonts w:ascii="Arial" w:hAnsi="Arial" w:cs="Arial"/>
          <w:sz w:val="20"/>
          <w:szCs w:val="20"/>
        </w:rPr>
        <w:t xml:space="preserve"> </w:t>
      </w:r>
      <w:r w:rsidR="00612ED7" w:rsidRPr="00334D59">
        <w:rPr>
          <w:rFonts w:ascii="Arial" w:hAnsi="Arial" w:cs="Arial"/>
          <w:sz w:val="20"/>
          <w:szCs w:val="20"/>
        </w:rPr>
        <w:t xml:space="preserve">épreuve B : </w:t>
      </w:r>
      <w:r w:rsidR="00FA22E2" w:rsidRPr="00334D59">
        <w:rPr>
          <w:rFonts w:ascii="Arial" w:hAnsi="Arial" w:cs="Arial"/>
          <w:sz w:val="20"/>
          <w:szCs w:val="20"/>
        </w:rPr>
        <w:t xml:space="preserve">devant le jury au complet, </w:t>
      </w:r>
      <w:r w:rsidR="00B10917" w:rsidRPr="00334D59">
        <w:rPr>
          <w:rFonts w:ascii="Arial" w:hAnsi="Arial" w:cs="Arial"/>
          <w:sz w:val="20"/>
          <w:szCs w:val="20"/>
        </w:rPr>
        <w:t xml:space="preserve">un oral </w:t>
      </w:r>
      <w:r w:rsidR="00C0690A" w:rsidRPr="00334D59">
        <w:rPr>
          <w:rFonts w:ascii="Arial" w:hAnsi="Arial" w:cs="Arial"/>
          <w:sz w:val="20"/>
          <w:szCs w:val="20"/>
        </w:rPr>
        <w:t xml:space="preserve">de </w:t>
      </w:r>
      <w:r w:rsidR="00FA22E2" w:rsidRPr="00334D59">
        <w:rPr>
          <w:rFonts w:ascii="Arial" w:hAnsi="Arial" w:cs="Arial"/>
          <w:sz w:val="20"/>
          <w:szCs w:val="20"/>
        </w:rPr>
        <w:t xml:space="preserve">10 à </w:t>
      </w:r>
      <w:r w:rsidR="00C0690A" w:rsidRPr="00334D59">
        <w:rPr>
          <w:rFonts w:ascii="Arial" w:hAnsi="Arial" w:cs="Arial"/>
          <w:sz w:val="20"/>
          <w:szCs w:val="20"/>
        </w:rPr>
        <w:t xml:space="preserve">15 minutes </w:t>
      </w:r>
      <w:r w:rsidR="00695740" w:rsidRPr="00334D59">
        <w:rPr>
          <w:rFonts w:ascii="Arial" w:hAnsi="Arial" w:cs="Arial"/>
          <w:sz w:val="20"/>
          <w:szCs w:val="20"/>
        </w:rPr>
        <w:t>avec 15</w:t>
      </w:r>
      <w:r w:rsidR="00C0690A" w:rsidRPr="00334D59">
        <w:rPr>
          <w:rFonts w:ascii="Arial" w:hAnsi="Arial" w:cs="Arial"/>
          <w:sz w:val="20"/>
          <w:szCs w:val="20"/>
        </w:rPr>
        <w:t xml:space="preserve"> minutes de préparation sur un sujet tiré au sort</w:t>
      </w:r>
      <w:r w:rsidR="00475472" w:rsidRPr="00334D59">
        <w:rPr>
          <w:rFonts w:ascii="Arial" w:hAnsi="Arial" w:cs="Arial"/>
          <w:sz w:val="20"/>
          <w:szCs w:val="20"/>
        </w:rPr>
        <w:t>,</w:t>
      </w:r>
      <w:r w:rsidR="00C0690A" w:rsidRPr="00334D59">
        <w:rPr>
          <w:rFonts w:ascii="Arial" w:hAnsi="Arial" w:cs="Arial"/>
          <w:sz w:val="20"/>
          <w:szCs w:val="20"/>
        </w:rPr>
        <w:t xml:space="preserve"> </w:t>
      </w:r>
      <w:r w:rsidR="00B10917" w:rsidRPr="00334D59">
        <w:rPr>
          <w:rFonts w:ascii="Arial" w:hAnsi="Arial" w:cs="Arial"/>
          <w:sz w:val="20"/>
          <w:szCs w:val="20"/>
        </w:rPr>
        <w:t>de type</w:t>
      </w:r>
      <w:r w:rsidR="00D1452B" w:rsidRPr="00334D59">
        <w:rPr>
          <w:rFonts w:ascii="Arial" w:hAnsi="Arial" w:cs="Arial"/>
          <w:sz w:val="20"/>
          <w:szCs w:val="20"/>
        </w:rPr>
        <w:t xml:space="preserve"> «</w:t>
      </w:r>
      <w:r w:rsidR="00D1452B" w:rsidRPr="00334D59">
        <w:rPr>
          <w:rFonts w:ascii="Arial" w:hAnsi="Arial" w:cs="Arial"/>
          <w:i/>
          <w:iCs/>
          <w:sz w:val="20"/>
          <w:szCs w:val="20"/>
        </w:rPr>
        <w:t xml:space="preserve"> entretien</w:t>
      </w:r>
      <w:r w:rsidR="00612ED7" w:rsidRPr="00334D59">
        <w:rPr>
          <w:rFonts w:ascii="Arial" w:hAnsi="Arial" w:cs="Arial"/>
          <w:i/>
          <w:iCs/>
          <w:sz w:val="20"/>
          <w:szCs w:val="20"/>
        </w:rPr>
        <w:t>, questions</w:t>
      </w:r>
      <w:r w:rsidR="00B10917" w:rsidRPr="00334D59">
        <w:rPr>
          <w:rFonts w:ascii="Arial" w:hAnsi="Arial" w:cs="Arial"/>
          <w:i/>
          <w:iCs/>
          <w:sz w:val="20"/>
          <w:szCs w:val="20"/>
        </w:rPr>
        <w:t xml:space="preserve"> </w:t>
      </w:r>
      <w:r w:rsidR="00B10917" w:rsidRPr="00334D59">
        <w:rPr>
          <w:rFonts w:ascii="Arial" w:hAnsi="Arial" w:cs="Arial"/>
          <w:sz w:val="20"/>
          <w:szCs w:val="20"/>
        </w:rPr>
        <w:t xml:space="preserve">» en </w:t>
      </w:r>
      <w:r w:rsidR="00376158" w:rsidRPr="00334D59">
        <w:rPr>
          <w:rFonts w:ascii="Arial" w:hAnsi="Arial" w:cs="Arial"/>
          <w:sz w:val="20"/>
          <w:szCs w:val="20"/>
        </w:rPr>
        <w:t xml:space="preserve">législation, réglementation et déontologie vétérinaires </w:t>
      </w:r>
      <w:r w:rsidR="00B10917" w:rsidRPr="00334D59">
        <w:rPr>
          <w:rFonts w:ascii="Arial" w:hAnsi="Arial" w:cs="Arial"/>
          <w:sz w:val="20"/>
          <w:szCs w:val="20"/>
        </w:rPr>
        <w:t xml:space="preserve">(coefficient </w:t>
      </w:r>
      <w:r w:rsidR="00934008">
        <w:rPr>
          <w:rFonts w:ascii="Arial" w:hAnsi="Arial" w:cs="Arial"/>
          <w:sz w:val="20"/>
          <w:szCs w:val="20"/>
        </w:rPr>
        <w:t>4</w:t>
      </w:r>
      <w:r w:rsidR="00B10917" w:rsidRPr="00334D59">
        <w:rPr>
          <w:rFonts w:ascii="Arial" w:hAnsi="Arial" w:cs="Arial"/>
          <w:sz w:val="20"/>
          <w:szCs w:val="20"/>
        </w:rPr>
        <w:t>)</w:t>
      </w:r>
      <w:r w:rsidR="00376158" w:rsidRPr="00334D59">
        <w:rPr>
          <w:rFonts w:ascii="Arial" w:hAnsi="Arial" w:cs="Arial"/>
          <w:sz w:val="20"/>
          <w:szCs w:val="20"/>
        </w:rPr>
        <w:t>.</w:t>
      </w:r>
      <w:r w:rsidR="00B10917" w:rsidRPr="00334D59">
        <w:rPr>
          <w:rFonts w:ascii="Arial" w:hAnsi="Arial" w:cs="Arial"/>
          <w:sz w:val="20"/>
          <w:szCs w:val="20"/>
        </w:rPr>
        <w:t xml:space="preserve"> </w:t>
      </w:r>
    </w:p>
    <w:p w14:paraId="5DB2B5C4" w14:textId="77777777" w:rsidR="0009405E" w:rsidRPr="00334D59" w:rsidRDefault="0009405E" w:rsidP="0009405E">
      <w:pPr>
        <w:pStyle w:val="Default"/>
        <w:spacing w:before="0"/>
        <w:jc w:val="both"/>
        <w:rPr>
          <w:rFonts w:ascii="Arial" w:hAnsi="Arial" w:cs="Arial"/>
          <w:sz w:val="20"/>
          <w:szCs w:val="20"/>
        </w:rPr>
      </w:pPr>
    </w:p>
    <w:p w14:paraId="2BF40BCD" w14:textId="0E5F1125" w:rsidR="003320EA" w:rsidRPr="00334D59" w:rsidRDefault="00612ED7" w:rsidP="00B30411">
      <w:pPr>
        <w:pStyle w:val="Default"/>
        <w:numPr>
          <w:ilvl w:val="0"/>
          <w:numId w:val="12"/>
        </w:numPr>
        <w:spacing w:before="0"/>
        <w:jc w:val="both"/>
        <w:rPr>
          <w:rFonts w:ascii="Arial" w:hAnsi="Arial" w:cs="Arial"/>
          <w:sz w:val="20"/>
          <w:szCs w:val="20"/>
        </w:rPr>
      </w:pPr>
      <w:r w:rsidRPr="00334D59">
        <w:rPr>
          <w:rFonts w:ascii="Arial" w:hAnsi="Arial" w:cs="Arial"/>
          <w:b/>
          <w:sz w:val="20"/>
          <w:szCs w:val="20"/>
        </w:rPr>
        <w:t>1 é</w:t>
      </w:r>
      <w:r w:rsidR="003320EA" w:rsidRPr="00334D59">
        <w:rPr>
          <w:rFonts w:ascii="Arial" w:hAnsi="Arial" w:cs="Arial"/>
          <w:b/>
          <w:sz w:val="20"/>
          <w:szCs w:val="20"/>
        </w:rPr>
        <w:t>preuve pratique</w:t>
      </w:r>
      <w:r w:rsidR="003716A0">
        <w:rPr>
          <w:rFonts w:ascii="Arial" w:hAnsi="Arial" w:cs="Arial"/>
          <w:b/>
          <w:sz w:val="20"/>
          <w:szCs w:val="20"/>
        </w:rPr>
        <w:t xml:space="preserve"> </w:t>
      </w:r>
      <w:r w:rsidR="00B373AF" w:rsidRPr="00334D59">
        <w:rPr>
          <w:rFonts w:ascii="Arial" w:hAnsi="Arial" w:cs="Arial"/>
          <w:sz w:val="20"/>
          <w:szCs w:val="20"/>
        </w:rPr>
        <w:t xml:space="preserve">(coefficient </w:t>
      </w:r>
      <w:r w:rsidR="00934008">
        <w:rPr>
          <w:rFonts w:ascii="Arial" w:hAnsi="Arial" w:cs="Arial"/>
          <w:sz w:val="20"/>
          <w:szCs w:val="20"/>
        </w:rPr>
        <w:t>3</w:t>
      </w:r>
      <w:r w:rsidR="00B373AF" w:rsidRPr="00334D59">
        <w:rPr>
          <w:rFonts w:ascii="Arial" w:hAnsi="Arial" w:cs="Arial"/>
          <w:sz w:val="20"/>
          <w:szCs w:val="20"/>
        </w:rPr>
        <w:t>)</w:t>
      </w:r>
      <w:r w:rsidR="003716A0">
        <w:rPr>
          <w:rFonts w:ascii="Arial" w:hAnsi="Arial" w:cs="Arial"/>
          <w:b/>
          <w:sz w:val="20"/>
          <w:szCs w:val="20"/>
        </w:rPr>
        <w:t> </w:t>
      </w:r>
      <w:r w:rsidR="003320EA" w:rsidRPr="00334D59">
        <w:rPr>
          <w:rFonts w:ascii="Arial" w:hAnsi="Arial" w:cs="Arial"/>
          <w:b/>
          <w:sz w:val="20"/>
          <w:szCs w:val="20"/>
        </w:rPr>
        <w:t xml:space="preserve">: </w:t>
      </w:r>
      <w:r w:rsidR="00376158" w:rsidRPr="00334D59">
        <w:rPr>
          <w:rFonts w:ascii="Arial" w:hAnsi="Arial" w:cs="Arial"/>
          <w:sz w:val="20"/>
          <w:szCs w:val="20"/>
        </w:rPr>
        <w:t xml:space="preserve">le </w:t>
      </w:r>
      <w:r w:rsidR="00376158" w:rsidRPr="00334D59">
        <w:rPr>
          <w:rFonts w:ascii="Arial" w:hAnsi="Arial" w:cs="Arial"/>
          <w:b/>
          <w:sz w:val="20"/>
          <w:szCs w:val="20"/>
        </w:rPr>
        <w:t>do</w:t>
      </w:r>
      <w:r w:rsidRPr="00334D59">
        <w:rPr>
          <w:rFonts w:ascii="Arial" w:hAnsi="Arial" w:cs="Arial"/>
          <w:b/>
          <w:sz w:val="20"/>
          <w:szCs w:val="20"/>
        </w:rPr>
        <w:t>maine</w:t>
      </w:r>
      <w:r w:rsidR="00376158" w:rsidRPr="00334D59">
        <w:rPr>
          <w:rFonts w:ascii="Arial" w:hAnsi="Arial" w:cs="Arial"/>
          <w:b/>
          <w:sz w:val="20"/>
          <w:szCs w:val="20"/>
        </w:rPr>
        <w:t xml:space="preserve"> choisi</w:t>
      </w:r>
      <w:r w:rsidR="00376158" w:rsidRPr="00334D59">
        <w:rPr>
          <w:rFonts w:ascii="Arial" w:hAnsi="Arial" w:cs="Arial"/>
          <w:sz w:val="20"/>
          <w:szCs w:val="20"/>
        </w:rPr>
        <w:t xml:space="preserve"> doit être </w:t>
      </w:r>
      <w:r w:rsidRPr="00334D59">
        <w:rPr>
          <w:rFonts w:ascii="Arial" w:hAnsi="Arial" w:cs="Arial"/>
          <w:b/>
          <w:sz w:val="20"/>
          <w:szCs w:val="20"/>
        </w:rPr>
        <w:t>différent de</w:t>
      </w:r>
      <w:r w:rsidRPr="00334D59">
        <w:rPr>
          <w:rFonts w:ascii="Arial" w:hAnsi="Arial" w:cs="Arial"/>
          <w:sz w:val="20"/>
          <w:szCs w:val="20"/>
        </w:rPr>
        <w:t xml:space="preserve"> celui</w:t>
      </w:r>
      <w:r w:rsidR="00376158" w:rsidRPr="00334D59">
        <w:rPr>
          <w:rFonts w:ascii="Arial" w:hAnsi="Arial" w:cs="Arial"/>
          <w:sz w:val="20"/>
          <w:szCs w:val="20"/>
        </w:rPr>
        <w:t xml:space="preserve"> </w:t>
      </w:r>
      <w:r w:rsidRPr="00334D59">
        <w:rPr>
          <w:rFonts w:ascii="Arial" w:hAnsi="Arial" w:cs="Arial"/>
          <w:sz w:val="20"/>
          <w:szCs w:val="20"/>
        </w:rPr>
        <w:t>choisi</w:t>
      </w:r>
      <w:r w:rsidR="00376158" w:rsidRPr="00334D59">
        <w:rPr>
          <w:rFonts w:ascii="Arial" w:hAnsi="Arial" w:cs="Arial"/>
          <w:sz w:val="20"/>
          <w:szCs w:val="20"/>
        </w:rPr>
        <w:t xml:space="preserve"> </w:t>
      </w:r>
      <w:r w:rsidRPr="00334D59">
        <w:rPr>
          <w:rFonts w:ascii="Arial" w:hAnsi="Arial" w:cs="Arial"/>
          <w:sz w:val="20"/>
          <w:szCs w:val="20"/>
        </w:rPr>
        <w:t>pour</w:t>
      </w:r>
      <w:r w:rsidR="00376158" w:rsidRPr="00334D59">
        <w:rPr>
          <w:rFonts w:ascii="Arial" w:hAnsi="Arial" w:cs="Arial"/>
          <w:sz w:val="20"/>
          <w:szCs w:val="20"/>
        </w:rPr>
        <w:t xml:space="preserve"> </w:t>
      </w:r>
      <w:r w:rsidR="00376158" w:rsidRPr="00334D59">
        <w:rPr>
          <w:rFonts w:ascii="Arial" w:hAnsi="Arial" w:cs="Arial"/>
          <w:b/>
          <w:sz w:val="20"/>
          <w:szCs w:val="20"/>
        </w:rPr>
        <w:t>l’épreuve orale</w:t>
      </w:r>
      <w:r w:rsidRPr="00334D59">
        <w:rPr>
          <w:rFonts w:ascii="Arial" w:hAnsi="Arial" w:cs="Arial"/>
          <w:b/>
          <w:sz w:val="20"/>
          <w:szCs w:val="20"/>
        </w:rPr>
        <w:t xml:space="preserve"> A</w:t>
      </w:r>
      <w:r w:rsidRPr="00334D59">
        <w:rPr>
          <w:rFonts w:ascii="Arial" w:hAnsi="Arial" w:cs="Arial"/>
          <w:sz w:val="20"/>
          <w:szCs w:val="20"/>
        </w:rPr>
        <w:t>.</w:t>
      </w:r>
      <w:r w:rsidR="00376158" w:rsidRPr="00334D59">
        <w:rPr>
          <w:rFonts w:ascii="Arial" w:hAnsi="Arial" w:cs="Arial"/>
          <w:sz w:val="20"/>
          <w:szCs w:val="20"/>
        </w:rPr>
        <w:t xml:space="preserve"> </w:t>
      </w:r>
    </w:p>
    <w:p w14:paraId="4C758B04" w14:textId="5A654A82" w:rsidR="001A3C7B" w:rsidRPr="003320EA" w:rsidRDefault="003716A0" w:rsidP="001A3C7B">
      <w:pPr>
        <w:pStyle w:val="Default"/>
        <w:spacing w:before="0"/>
        <w:jc w:val="both"/>
      </w:pPr>
      <w:r>
        <w:rPr>
          <w:rFonts w:ascii="Arial" w:hAnsi="Arial" w:cs="Arial"/>
          <w:sz w:val="20"/>
          <w:szCs w:val="20"/>
        </w:rPr>
        <w:t>D</w:t>
      </w:r>
      <w:r w:rsidR="009E3AE8" w:rsidRPr="00BF4F1A">
        <w:rPr>
          <w:rFonts w:ascii="Arial" w:hAnsi="Arial" w:cs="Arial"/>
          <w:sz w:val="20"/>
          <w:szCs w:val="20"/>
        </w:rPr>
        <w:t xml:space="preserve">evant un </w:t>
      </w:r>
      <w:r w:rsidR="009E3AE8">
        <w:rPr>
          <w:rFonts w:ascii="Arial" w:hAnsi="Arial" w:cs="Arial"/>
          <w:sz w:val="20"/>
          <w:szCs w:val="20"/>
        </w:rPr>
        <w:t>sous-</w:t>
      </w:r>
      <w:r w:rsidR="009E3AE8" w:rsidRPr="00BF4F1A">
        <w:rPr>
          <w:rFonts w:ascii="Arial" w:hAnsi="Arial" w:cs="Arial"/>
          <w:sz w:val="20"/>
          <w:szCs w:val="20"/>
        </w:rPr>
        <w:t xml:space="preserve">jury </w:t>
      </w:r>
      <w:r w:rsidR="009E3AE8">
        <w:rPr>
          <w:rFonts w:ascii="Arial" w:hAnsi="Arial" w:cs="Arial"/>
          <w:sz w:val="20"/>
          <w:szCs w:val="20"/>
        </w:rPr>
        <w:t>constitué de</w:t>
      </w:r>
      <w:r w:rsidR="009E3AE8" w:rsidRPr="00BF4F1A">
        <w:rPr>
          <w:rFonts w:ascii="Arial" w:hAnsi="Arial" w:cs="Arial"/>
          <w:sz w:val="20"/>
          <w:szCs w:val="20"/>
        </w:rPr>
        <w:t xml:space="preserve"> 3 des membres</w:t>
      </w:r>
      <w:r w:rsidR="009E3AE8" w:rsidRPr="00334D59">
        <w:rPr>
          <w:rFonts w:ascii="Arial" w:hAnsi="Arial" w:cs="Arial"/>
          <w:sz w:val="20"/>
          <w:szCs w:val="20"/>
        </w:rPr>
        <w:t xml:space="preserve"> </w:t>
      </w:r>
      <w:r w:rsidR="009E3AE8">
        <w:rPr>
          <w:rFonts w:ascii="Arial" w:hAnsi="Arial" w:cs="Arial"/>
          <w:sz w:val="20"/>
          <w:szCs w:val="20"/>
        </w:rPr>
        <w:t xml:space="preserve">du jury, </w:t>
      </w:r>
      <w:r w:rsidR="00B10917" w:rsidRPr="00334D59">
        <w:rPr>
          <w:rFonts w:ascii="Arial" w:hAnsi="Arial" w:cs="Arial"/>
          <w:sz w:val="20"/>
          <w:szCs w:val="20"/>
        </w:rPr>
        <w:t xml:space="preserve">une épreuve de type « </w:t>
      </w:r>
      <w:r w:rsidR="00612ED7" w:rsidRPr="00334D59">
        <w:rPr>
          <w:rFonts w:ascii="Arial" w:hAnsi="Arial" w:cs="Arial"/>
          <w:i/>
          <w:iCs/>
          <w:sz w:val="20"/>
          <w:szCs w:val="20"/>
        </w:rPr>
        <w:t>étude de cas</w:t>
      </w:r>
      <w:r w:rsidR="00B10917" w:rsidRPr="00334D59">
        <w:rPr>
          <w:rFonts w:ascii="Arial" w:hAnsi="Arial" w:cs="Arial"/>
          <w:i/>
          <w:iCs/>
          <w:sz w:val="20"/>
          <w:szCs w:val="20"/>
        </w:rPr>
        <w:t xml:space="preserve"> </w:t>
      </w:r>
      <w:r w:rsidR="00B10917" w:rsidRPr="00334D59">
        <w:rPr>
          <w:rFonts w:ascii="Arial" w:hAnsi="Arial" w:cs="Arial"/>
          <w:sz w:val="20"/>
          <w:szCs w:val="20"/>
        </w:rPr>
        <w:t xml:space="preserve">» </w:t>
      </w:r>
      <w:r w:rsidR="00612ED7" w:rsidRPr="00334D59">
        <w:rPr>
          <w:rFonts w:ascii="Arial" w:hAnsi="Arial" w:cs="Arial"/>
          <w:sz w:val="20"/>
          <w:szCs w:val="20"/>
        </w:rPr>
        <w:t>(mise en situation, cas clinique, diagnose sur pièces</w:t>
      </w:r>
      <w:r>
        <w:rPr>
          <w:rFonts w:ascii="Arial" w:hAnsi="Arial" w:cs="Arial"/>
          <w:sz w:val="20"/>
          <w:szCs w:val="20"/>
        </w:rPr>
        <w:t>, etc.</w:t>
      </w:r>
      <w:r w:rsidR="00612ED7" w:rsidRPr="00334D59">
        <w:rPr>
          <w:rFonts w:ascii="Arial" w:hAnsi="Arial" w:cs="Arial"/>
          <w:sz w:val="20"/>
          <w:szCs w:val="20"/>
        </w:rPr>
        <w:t xml:space="preserve">) </w:t>
      </w:r>
      <w:r w:rsidR="00376158" w:rsidRPr="00334D59">
        <w:rPr>
          <w:rFonts w:ascii="Arial" w:hAnsi="Arial" w:cs="Arial"/>
          <w:sz w:val="20"/>
          <w:szCs w:val="20"/>
        </w:rPr>
        <w:t xml:space="preserve">dans un </w:t>
      </w:r>
      <w:r w:rsidR="00B37DA2">
        <w:rPr>
          <w:rFonts w:ascii="Arial" w:hAnsi="Arial" w:cs="Arial"/>
          <w:sz w:val="20"/>
          <w:szCs w:val="20"/>
        </w:rPr>
        <w:t>des trois domaines choisis</w:t>
      </w:r>
      <w:r w:rsidR="00475472" w:rsidRPr="00334D59">
        <w:rPr>
          <w:rFonts w:ascii="Arial" w:hAnsi="Arial" w:cs="Arial"/>
          <w:sz w:val="20"/>
          <w:szCs w:val="20"/>
        </w:rPr>
        <w:t xml:space="preserve"> par </w:t>
      </w:r>
      <w:r w:rsidR="00B37DA2">
        <w:rPr>
          <w:rFonts w:ascii="Arial" w:hAnsi="Arial" w:cs="Arial"/>
          <w:sz w:val="20"/>
          <w:szCs w:val="20"/>
        </w:rPr>
        <w:t>la/le candidat(e)</w:t>
      </w:r>
      <w:r w:rsidR="00475472" w:rsidRPr="00334D59">
        <w:rPr>
          <w:rFonts w:ascii="Arial" w:hAnsi="Arial" w:cs="Arial"/>
          <w:sz w:val="20"/>
          <w:szCs w:val="20"/>
        </w:rPr>
        <w:t xml:space="preserve">, avec 20 minutes de préparation et </w:t>
      </w:r>
      <w:r w:rsidR="004B71EF" w:rsidRPr="00334D59">
        <w:rPr>
          <w:rFonts w:ascii="Arial" w:hAnsi="Arial" w:cs="Arial"/>
          <w:sz w:val="20"/>
          <w:szCs w:val="20"/>
        </w:rPr>
        <w:t xml:space="preserve">20 </w:t>
      </w:r>
      <w:r w:rsidR="009E3AE8">
        <w:rPr>
          <w:rFonts w:ascii="Arial" w:hAnsi="Arial" w:cs="Arial"/>
          <w:sz w:val="20"/>
          <w:szCs w:val="20"/>
        </w:rPr>
        <w:t xml:space="preserve">à 30 </w:t>
      </w:r>
      <w:r w:rsidR="004B71EF" w:rsidRPr="00334D59">
        <w:rPr>
          <w:rFonts w:ascii="Arial" w:hAnsi="Arial" w:cs="Arial"/>
          <w:sz w:val="20"/>
          <w:szCs w:val="20"/>
        </w:rPr>
        <w:t>minutes d’exposé</w:t>
      </w:r>
      <w:r w:rsidR="00B10917" w:rsidRPr="00334D59">
        <w:rPr>
          <w:rFonts w:ascii="Arial" w:hAnsi="Arial" w:cs="Arial"/>
          <w:sz w:val="20"/>
          <w:szCs w:val="20"/>
        </w:rPr>
        <w:t xml:space="preserve">. </w:t>
      </w:r>
      <w:r w:rsidR="001A3C7B" w:rsidRPr="00334D59">
        <w:rPr>
          <w:rFonts w:ascii="Arial" w:hAnsi="Arial" w:cs="Arial"/>
          <w:sz w:val="20"/>
          <w:szCs w:val="20"/>
        </w:rPr>
        <w:t xml:space="preserve">Pour le domaine productions animales </w:t>
      </w:r>
      <w:r w:rsidR="00934008" w:rsidRPr="004F7077">
        <w:rPr>
          <w:rFonts w:ascii="Arial" w:hAnsi="Arial" w:cs="Arial"/>
          <w:color w:val="auto"/>
          <w:sz w:val="20"/>
          <w:szCs w:val="20"/>
        </w:rPr>
        <w:t>et chirurgie des animaux de production</w:t>
      </w:r>
      <w:r w:rsidR="001A3C7B" w:rsidRPr="00334D59">
        <w:rPr>
          <w:rFonts w:ascii="Arial" w:hAnsi="Arial" w:cs="Arial"/>
          <w:sz w:val="20"/>
          <w:szCs w:val="20"/>
        </w:rPr>
        <w:t xml:space="preserve">, l’épreuve pratique comprendra deux parties : P1 « analyse de la situation/du cas » et P2 « programme de prophylaxie ». Il sera demandé </w:t>
      </w:r>
      <w:r w:rsidR="00940E91" w:rsidRPr="00334D59">
        <w:rPr>
          <w:rFonts w:ascii="Arial" w:hAnsi="Arial" w:cs="Arial"/>
          <w:sz w:val="20"/>
          <w:szCs w:val="20"/>
        </w:rPr>
        <w:t>au</w:t>
      </w:r>
      <w:r w:rsidR="00B37DA2">
        <w:rPr>
          <w:rFonts w:ascii="Arial" w:hAnsi="Arial" w:cs="Arial"/>
          <w:sz w:val="20"/>
          <w:szCs w:val="20"/>
        </w:rPr>
        <w:t>/</w:t>
      </w:r>
      <w:r w:rsidR="001A3C7B" w:rsidRPr="00334D59">
        <w:rPr>
          <w:rFonts w:ascii="Arial" w:hAnsi="Arial" w:cs="Arial"/>
          <w:sz w:val="20"/>
          <w:szCs w:val="20"/>
        </w:rPr>
        <w:t>à la candidat</w:t>
      </w:r>
      <w:r w:rsidR="00B37DA2">
        <w:rPr>
          <w:rFonts w:ascii="Arial" w:hAnsi="Arial" w:cs="Arial"/>
          <w:sz w:val="20"/>
          <w:szCs w:val="20"/>
        </w:rPr>
        <w:t>(e)</w:t>
      </w:r>
      <w:r w:rsidR="001A3C7B" w:rsidRPr="00334D59">
        <w:rPr>
          <w:rFonts w:ascii="Arial" w:hAnsi="Arial" w:cs="Arial"/>
          <w:sz w:val="20"/>
          <w:szCs w:val="20"/>
        </w:rPr>
        <w:t xml:space="preserve"> de choisir 2 filières de productions animales différentes</w:t>
      </w:r>
      <w:r w:rsidR="00B373AF" w:rsidRPr="00334D59">
        <w:rPr>
          <w:rFonts w:ascii="Arial" w:hAnsi="Arial" w:cs="Arial"/>
          <w:sz w:val="20"/>
          <w:szCs w:val="20"/>
        </w:rPr>
        <w:t xml:space="preserve"> pour la réalisation de P1 et P2.</w:t>
      </w:r>
      <w:r w:rsidR="001A3C7B">
        <w:rPr>
          <w:rFonts w:ascii="Arial" w:hAnsi="Arial" w:cs="Arial"/>
          <w:sz w:val="20"/>
          <w:szCs w:val="20"/>
        </w:rPr>
        <w:t xml:space="preserve"> </w:t>
      </w:r>
    </w:p>
    <w:p w14:paraId="54630699" w14:textId="77777777" w:rsidR="00B10917" w:rsidRDefault="00B10917" w:rsidP="00496D20">
      <w:pPr>
        <w:pStyle w:val="Default"/>
        <w:spacing w:before="0"/>
        <w:jc w:val="both"/>
        <w:rPr>
          <w:rFonts w:ascii="Arial" w:hAnsi="Arial" w:cs="Arial"/>
          <w:sz w:val="20"/>
          <w:szCs w:val="20"/>
        </w:rPr>
      </w:pPr>
    </w:p>
    <w:p w14:paraId="7600F5DE" w14:textId="1CEA2CA1" w:rsidR="009E3AE8" w:rsidRDefault="007007CB" w:rsidP="007007CB">
      <w:pPr>
        <w:pStyle w:val="Default"/>
        <w:spacing w:before="0"/>
        <w:jc w:val="both"/>
        <w:rPr>
          <w:rFonts w:ascii="Arial" w:hAnsi="Arial" w:cs="Arial"/>
          <w:sz w:val="20"/>
          <w:szCs w:val="20"/>
        </w:rPr>
      </w:pPr>
      <w:r>
        <w:rPr>
          <w:rFonts w:ascii="Arial" w:hAnsi="Arial" w:cs="Arial"/>
          <w:sz w:val="20"/>
          <w:szCs w:val="20"/>
        </w:rPr>
        <w:t xml:space="preserve">La convocation (date, heure, lieu, domaine choisi) pour les </w:t>
      </w:r>
      <w:r w:rsidR="00B30411">
        <w:rPr>
          <w:rFonts w:ascii="Arial" w:hAnsi="Arial" w:cs="Arial"/>
          <w:sz w:val="20"/>
          <w:szCs w:val="20"/>
        </w:rPr>
        <w:t>trois</w:t>
      </w:r>
      <w:r>
        <w:rPr>
          <w:rFonts w:ascii="Arial" w:hAnsi="Arial" w:cs="Arial"/>
          <w:sz w:val="20"/>
          <w:szCs w:val="20"/>
        </w:rPr>
        <w:t xml:space="preserve"> épreuves (orale</w:t>
      </w:r>
      <w:r w:rsidR="00B30411">
        <w:rPr>
          <w:rFonts w:ascii="Arial" w:hAnsi="Arial" w:cs="Arial"/>
          <w:sz w:val="20"/>
          <w:szCs w:val="20"/>
        </w:rPr>
        <w:t xml:space="preserve"> </w:t>
      </w:r>
      <w:r w:rsidR="003716A0">
        <w:rPr>
          <w:rFonts w:ascii="Arial" w:hAnsi="Arial" w:cs="Arial"/>
          <w:sz w:val="20"/>
          <w:szCs w:val="20"/>
        </w:rPr>
        <w:t xml:space="preserve">A </w:t>
      </w:r>
      <w:r w:rsidR="00B30411">
        <w:rPr>
          <w:rFonts w:ascii="Arial" w:hAnsi="Arial" w:cs="Arial"/>
          <w:sz w:val="20"/>
          <w:szCs w:val="20"/>
        </w:rPr>
        <w:t>technique,</w:t>
      </w:r>
      <w:r>
        <w:rPr>
          <w:rFonts w:ascii="Arial" w:hAnsi="Arial" w:cs="Arial"/>
          <w:sz w:val="20"/>
          <w:szCs w:val="20"/>
        </w:rPr>
        <w:t xml:space="preserve"> pratique</w:t>
      </w:r>
      <w:r w:rsidR="00B30411">
        <w:rPr>
          <w:rFonts w:ascii="Arial" w:hAnsi="Arial" w:cs="Arial"/>
          <w:sz w:val="20"/>
          <w:szCs w:val="20"/>
        </w:rPr>
        <w:t xml:space="preserve"> et orale B</w:t>
      </w:r>
      <w:r>
        <w:rPr>
          <w:rFonts w:ascii="Arial" w:hAnsi="Arial" w:cs="Arial"/>
          <w:sz w:val="20"/>
          <w:szCs w:val="20"/>
        </w:rPr>
        <w:t xml:space="preserve">) sera faite par affichage, </w:t>
      </w:r>
      <w:r w:rsidR="003716A0">
        <w:rPr>
          <w:rFonts w:ascii="Arial" w:hAnsi="Arial" w:cs="Arial"/>
          <w:sz w:val="20"/>
          <w:szCs w:val="20"/>
        </w:rPr>
        <w:t xml:space="preserve">à </w:t>
      </w:r>
      <w:r>
        <w:rPr>
          <w:rFonts w:ascii="Arial" w:hAnsi="Arial" w:cs="Arial"/>
          <w:sz w:val="20"/>
          <w:szCs w:val="20"/>
        </w:rPr>
        <w:t xml:space="preserve">la fin du premier jour. </w:t>
      </w:r>
      <w:r w:rsidR="003716A0">
        <w:rPr>
          <w:rFonts w:ascii="Arial" w:hAnsi="Arial" w:cs="Arial"/>
          <w:sz w:val="20"/>
          <w:szCs w:val="20"/>
        </w:rPr>
        <w:t xml:space="preserve">Au </w:t>
      </w:r>
      <w:r w:rsidR="00ED7AD3">
        <w:rPr>
          <w:rFonts w:ascii="Arial" w:hAnsi="Arial" w:cs="Arial"/>
          <w:sz w:val="20"/>
          <w:szCs w:val="20"/>
        </w:rPr>
        <w:t>besoin</w:t>
      </w:r>
      <w:r w:rsidR="003716A0">
        <w:rPr>
          <w:rFonts w:ascii="Arial" w:hAnsi="Arial" w:cs="Arial"/>
          <w:sz w:val="20"/>
          <w:szCs w:val="20"/>
        </w:rPr>
        <w:t>,</w:t>
      </w:r>
      <w:r w:rsidR="00ED7AD3">
        <w:rPr>
          <w:rFonts w:ascii="Arial" w:hAnsi="Arial" w:cs="Arial"/>
          <w:sz w:val="20"/>
          <w:szCs w:val="20"/>
        </w:rPr>
        <w:t xml:space="preserve"> une mise à jour de cet affichage sera réalisée.</w:t>
      </w:r>
    </w:p>
    <w:p w14:paraId="1DE54122" w14:textId="77777777" w:rsidR="009E3AE8" w:rsidRDefault="009E3AE8" w:rsidP="007007CB">
      <w:pPr>
        <w:pStyle w:val="Default"/>
        <w:spacing w:before="0"/>
        <w:jc w:val="both"/>
        <w:rPr>
          <w:rFonts w:ascii="Arial" w:hAnsi="Arial" w:cs="Arial"/>
          <w:sz w:val="20"/>
          <w:szCs w:val="20"/>
        </w:rPr>
      </w:pPr>
      <w:r>
        <w:rPr>
          <w:rFonts w:ascii="Arial" w:hAnsi="Arial" w:cs="Arial"/>
          <w:sz w:val="20"/>
          <w:szCs w:val="20"/>
        </w:rPr>
        <w:lastRenderedPageBreak/>
        <w:t xml:space="preserve">La durée </w:t>
      </w:r>
      <w:r w:rsidR="00240091">
        <w:rPr>
          <w:rFonts w:ascii="Arial" w:hAnsi="Arial" w:cs="Arial"/>
          <w:sz w:val="20"/>
          <w:szCs w:val="20"/>
        </w:rPr>
        <w:t xml:space="preserve">exacte </w:t>
      </w:r>
      <w:r>
        <w:rPr>
          <w:rFonts w:ascii="Arial" w:hAnsi="Arial" w:cs="Arial"/>
          <w:sz w:val="20"/>
          <w:szCs w:val="20"/>
        </w:rPr>
        <w:t xml:space="preserve">de </w:t>
      </w:r>
      <w:r w:rsidR="00240091">
        <w:rPr>
          <w:rFonts w:ascii="Arial" w:hAnsi="Arial" w:cs="Arial"/>
          <w:sz w:val="20"/>
          <w:szCs w:val="20"/>
        </w:rPr>
        <w:t xml:space="preserve">chaque </w:t>
      </w:r>
      <w:r>
        <w:rPr>
          <w:rFonts w:ascii="Arial" w:hAnsi="Arial" w:cs="Arial"/>
          <w:sz w:val="20"/>
          <w:szCs w:val="20"/>
        </w:rPr>
        <w:t>épreuve</w:t>
      </w:r>
      <w:r w:rsidR="00240091">
        <w:rPr>
          <w:rFonts w:ascii="Arial" w:hAnsi="Arial" w:cs="Arial"/>
          <w:sz w:val="20"/>
          <w:szCs w:val="20"/>
        </w:rPr>
        <w:t>, entre 20 et 30 minutes,</w:t>
      </w:r>
      <w:r>
        <w:rPr>
          <w:rFonts w:ascii="Arial" w:hAnsi="Arial" w:cs="Arial"/>
          <w:sz w:val="20"/>
          <w:szCs w:val="20"/>
        </w:rPr>
        <w:t xml:space="preserve"> sera précisée</w:t>
      </w:r>
      <w:r w:rsidR="00644891">
        <w:rPr>
          <w:rFonts w:ascii="Arial" w:hAnsi="Arial" w:cs="Arial"/>
          <w:sz w:val="20"/>
          <w:szCs w:val="20"/>
        </w:rPr>
        <w:t xml:space="preserve"> au moment de l’affichage de la convocation</w:t>
      </w:r>
      <w:r w:rsidR="00240091">
        <w:rPr>
          <w:rFonts w:ascii="Arial" w:hAnsi="Arial" w:cs="Arial"/>
          <w:sz w:val="20"/>
          <w:szCs w:val="20"/>
        </w:rPr>
        <w:t>.</w:t>
      </w:r>
    </w:p>
    <w:p w14:paraId="7F007603" w14:textId="477F6CA0" w:rsidR="007007CB" w:rsidRDefault="007007CB" w:rsidP="007007CB">
      <w:pPr>
        <w:pStyle w:val="Default"/>
        <w:spacing w:before="0"/>
        <w:jc w:val="both"/>
        <w:rPr>
          <w:rFonts w:ascii="Arial" w:hAnsi="Arial" w:cs="Arial"/>
          <w:sz w:val="20"/>
          <w:szCs w:val="20"/>
        </w:rPr>
      </w:pPr>
      <w:r>
        <w:rPr>
          <w:rFonts w:ascii="Arial" w:hAnsi="Arial" w:cs="Arial"/>
          <w:sz w:val="20"/>
          <w:szCs w:val="20"/>
        </w:rPr>
        <w:t xml:space="preserve">Aucun matériel ou EPI n’est à apporter par </w:t>
      </w:r>
      <w:r w:rsidR="00B37DA2">
        <w:rPr>
          <w:rFonts w:ascii="Arial" w:hAnsi="Arial" w:cs="Arial"/>
          <w:sz w:val="20"/>
          <w:szCs w:val="20"/>
        </w:rPr>
        <w:t>la/</w:t>
      </w:r>
      <w:r w:rsidR="003716A0">
        <w:rPr>
          <w:rFonts w:ascii="Arial" w:hAnsi="Arial" w:cs="Arial"/>
          <w:sz w:val="20"/>
          <w:szCs w:val="20"/>
        </w:rPr>
        <w:t>le</w:t>
      </w:r>
      <w:r>
        <w:rPr>
          <w:rFonts w:ascii="Arial" w:hAnsi="Arial" w:cs="Arial"/>
          <w:sz w:val="20"/>
          <w:szCs w:val="20"/>
        </w:rPr>
        <w:t xml:space="preserve"> c</w:t>
      </w:r>
      <w:r w:rsidR="003716A0">
        <w:rPr>
          <w:rFonts w:ascii="Arial" w:hAnsi="Arial" w:cs="Arial"/>
          <w:sz w:val="20"/>
          <w:szCs w:val="20"/>
        </w:rPr>
        <w:t>a</w:t>
      </w:r>
      <w:r>
        <w:rPr>
          <w:rFonts w:ascii="Arial" w:hAnsi="Arial" w:cs="Arial"/>
          <w:sz w:val="20"/>
          <w:szCs w:val="20"/>
        </w:rPr>
        <w:t>ndidat</w:t>
      </w:r>
      <w:r w:rsidR="00B37DA2">
        <w:rPr>
          <w:rFonts w:ascii="Arial" w:hAnsi="Arial" w:cs="Arial"/>
          <w:sz w:val="20"/>
          <w:szCs w:val="20"/>
        </w:rPr>
        <w:t>(e)</w:t>
      </w:r>
      <w:r>
        <w:rPr>
          <w:rFonts w:ascii="Arial" w:hAnsi="Arial" w:cs="Arial"/>
          <w:sz w:val="20"/>
          <w:szCs w:val="20"/>
        </w:rPr>
        <w:t>. Ils seront fournis selon les nécessités des épreuves.</w:t>
      </w:r>
    </w:p>
    <w:p w14:paraId="4FBC47ED" w14:textId="77777777" w:rsidR="007007CB" w:rsidRDefault="007007CB" w:rsidP="00496D20">
      <w:pPr>
        <w:pStyle w:val="Default"/>
        <w:spacing w:before="0"/>
        <w:jc w:val="both"/>
        <w:rPr>
          <w:rFonts w:ascii="Arial" w:hAnsi="Arial" w:cs="Arial"/>
          <w:sz w:val="20"/>
          <w:szCs w:val="20"/>
        </w:rPr>
      </w:pPr>
    </w:p>
    <w:p w14:paraId="05202C3D" w14:textId="03A8EC12" w:rsidR="00644891" w:rsidRDefault="00644891" w:rsidP="00496D20">
      <w:pPr>
        <w:pStyle w:val="Default"/>
        <w:spacing w:before="0"/>
        <w:jc w:val="both"/>
        <w:rPr>
          <w:rFonts w:ascii="Arial" w:hAnsi="Arial" w:cs="Arial"/>
          <w:sz w:val="20"/>
          <w:szCs w:val="20"/>
        </w:rPr>
      </w:pPr>
      <w:r w:rsidRPr="00742E0F">
        <w:rPr>
          <w:rFonts w:ascii="Arial" w:hAnsi="Arial" w:cs="Arial"/>
          <w:sz w:val="20"/>
          <w:szCs w:val="20"/>
        </w:rPr>
        <w:t xml:space="preserve">Les notes </w:t>
      </w:r>
      <w:r w:rsidR="006E71A2" w:rsidRPr="00742E0F">
        <w:rPr>
          <w:rFonts w:ascii="Arial" w:hAnsi="Arial" w:cs="Arial"/>
          <w:sz w:val="20"/>
          <w:szCs w:val="20"/>
        </w:rPr>
        <w:t xml:space="preserve">obtenues aux différentes épreuves ne sont pas publiques. Vous pouvez </w:t>
      </w:r>
      <w:r w:rsidR="003716A0">
        <w:rPr>
          <w:rFonts w:ascii="Arial" w:hAnsi="Arial" w:cs="Arial"/>
          <w:sz w:val="20"/>
          <w:szCs w:val="20"/>
        </w:rPr>
        <w:t xml:space="preserve">si vous le souhaitez </w:t>
      </w:r>
      <w:r w:rsidR="006E71A2" w:rsidRPr="00742E0F">
        <w:rPr>
          <w:rFonts w:ascii="Arial" w:hAnsi="Arial" w:cs="Arial"/>
          <w:sz w:val="20"/>
          <w:szCs w:val="20"/>
        </w:rPr>
        <w:t>en faire la demande par courrier auprès du bureau des examens d’Oniris.</w:t>
      </w:r>
    </w:p>
    <w:p w14:paraId="0275168E" w14:textId="206F41B3" w:rsidR="00CB36F2" w:rsidRDefault="00CB36F2" w:rsidP="00496D20">
      <w:pPr>
        <w:pStyle w:val="Default"/>
        <w:spacing w:before="0"/>
        <w:jc w:val="both"/>
        <w:rPr>
          <w:rFonts w:ascii="Arial" w:hAnsi="Arial" w:cs="Arial"/>
          <w:sz w:val="20"/>
          <w:szCs w:val="20"/>
        </w:rPr>
      </w:pPr>
    </w:p>
    <w:p w14:paraId="201B5E44" w14:textId="3190FBB3" w:rsidR="00CB36F2" w:rsidRPr="00CB36F2" w:rsidRDefault="00CB36F2" w:rsidP="00CB36F2">
      <w:pPr>
        <w:pStyle w:val="Default"/>
        <w:spacing w:before="0"/>
        <w:jc w:val="both"/>
        <w:rPr>
          <w:rFonts w:ascii="Arial" w:hAnsi="Arial" w:cs="Arial"/>
          <w:sz w:val="20"/>
          <w:szCs w:val="20"/>
        </w:rPr>
      </w:pPr>
      <w:r w:rsidRPr="00CB36F2">
        <w:rPr>
          <w:rFonts w:ascii="Arial" w:hAnsi="Arial" w:cs="Arial"/>
          <w:sz w:val="20"/>
          <w:szCs w:val="20"/>
        </w:rPr>
        <w:t>Toute note inférieure à 6 sur 20 à une épreuve orale ou pratique d’admission est éliminatoire.</w:t>
      </w:r>
    </w:p>
    <w:p w14:paraId="3E4DCB2B" w14:textId="46D50A2F" w:rsidR="00644891" w:rsidRDefault="00644891" w:rsidP="00496D20">
      <w:pPr>
        <w:pStyle w:val="Default"/>
        <w:spacing w:before="0"/>
        <w:jc w:val="both"/>
        <w:rPr>
          <w:rFonts w:ascii="Arial" w:hAnsi="Arial" w:cs="Arial"/>
          <w:sz w:val="20"/>
          <w:szCs w:val="20"/>
        </w:rPr>
      </w:pPr>
    </w:p>
    <w:p w14:paraId="75F477A0" w14:textId="77777777" w:rsidR="00CB36F2" w:rsidRDefault="00CB36F2" w:rsidP="00496D20">
      <w:pPr>
        <w:pStyle w:val="Default"/>
        <w:spacing w:before="0"/>
        <w:jc w:val="both"/>
        <w:rPr>
          <w:rFonts w:ascii="Arial" w:hAnsi="Arial" w:cs="Arial"/>
          <w:sz w:val="20"/>
          <w:szCs w:val="20"/>
        </w:rPr>
      </w:pPr>
    </w:p>
    <w:p w14:paraId="49781480" w14:textId="77777777" w:rsidR="00B12200" w:rsidRPr="005C0B15" w:rsidRDefault="00B12200" w:rsidP="00B12200">
      <w:pPr>
        <w:pStyle w:val="Default"/>
        <w:shd w:val="clear" w:color="auto" w:fill="E5DFEC" w:themeFill="accent4" w:themeFillTint="33"/>
        <w:spacing w:before="0"/>
        <w:jc w:val="both"/>
        <w:rPr>
          <w:rFonts w:ascii="Arial" w:hAnsi="Arial" w:cs="Arial"/>
          <w:b/>
          <w:color w:val="7030A0"/>
          <w:szCs w:val="20"/>
        </w:rPr>
      </w:pPr>
      <w:r>
        <w:rPr>
          <w:rFonts w:ascii="Arial" w:hAnsi="Arial" w:cs="Arial"/>
          <w:b/>
          <w:color w:val="7030A0"/>
          <w:szCs w:val="20"/>
        </w:rPr>
        <w:t>Démarches administratives préalables</w:t>
      </w:r>
    </w:p>
    <w:p w14:paraId="1EB75136" w14:textId="77777777" w:rsidR="00B12200" w:rsidRDefault="00B12200" w:rsidP="00496D20">
      <w:pPr>
        <w:pStyle w:val="Default"/>
        <w:spacing w:before="0"/>
        <w:jc w:val="both"/>
        <w:rPr>
          <w:rFonts w:ascii="Arial" w:hAnsi="Arial" w:cs="Arial"/>
          <w:sz w:val="20"/>
          <w:szCs w:val="20"/>
        </w:rPr>
      </w:pPr>
    </w:p>
    <w:p w14:paraId="79B34EDE" w14:textId="77777777" w:rsidR="00B07BCE" w:rsidRDefault="00650EB6" w:rsidP="00192047">
      <w:pPr>
        <w:pStyle w:val="CM7"/>
        <w:spacing w:before="0" w:after="0"/>
        <w:jc w:val="center"/>
        <w:rPr>
          <w:rFonts w:ascii="Arial" w:hAnsi="Arial" w:cs="Arial"/>
          <w:color w:val="FF0000"/>
          <w:szCs w:val="20"/>
        </w:rPr>
      </w:pPr>
      <w:r w:rsidRPr="00AD4987">
        <w:rPr>
          <w:rFonts w:ascii="Arial" w:hAnsi="Arial" w:cs="Arial"/>
          <w:b/>
          <w:color w:val="FF0000"/>
          <w:szCs w:val="20"/>
        </w:rPr>
        <w:t>Pour passer cet examen</w:t>
      </w:r>
      <w:r w:rsidR="00192047" w:rsidRPr="00AD4987">
        <w:rPr>
          <w:rFonts w:ascii="Arial" w:hAnsi="Arial" w:cs="Arial"/>
          <w:b/>
          <w:color w:val="FF0000"/>
          <w:szCs w:val="20"/>
        </w:rPr>
        <w:t>,</w:t>
      </w:r>
      <w:r w:rsidRPr="00AD4987">
        <w:rPr>
          <w:rFonts w:ascii="Arial" w:hAnsi="Arial" w:cs="Arial"/>
          <w:b/>
          <w:color w:val="FF0000"/>
          <w:szCs w:val="20"/>
        </w:rPr>
        <w:t xml:space="preserve"> vous devez </w:t>
      </w:r>
      <w:r w:rsidRPr="00AD4987">
        <w:rPr>
          <w:rFonts w:ascii="Arial" w:hAnsi="Arial" w:cs="Arial"/>
          <w:color w:val="FF0000"/>
          <w:szCs w:val="20"/>
        </w:rPr>
        <w:t>vous</w:t>
      </w:r>
      <w:r w:rsidRPr="00AD4987">
        <w:rPr>
          <w:rFonts w:ascii="Arial" w:hAnsi="Arial" w:cs="Arial"/>
          <w:b/>
          <w:color w:val="FF0000"/>
          <w:szCs w:val="20"/>
        </w:rPr>
        <w:t xml:space="preserve"> inscrire</w:t>
      </w:r>
      <w:r w:rsidR="00192047" w:rsidRPr="00AD4987">
        <w:rPr>
          <w:rFonts w:ascii="Arial" w:hAnsi="Arial" w:cs="Arial"/>
          <w:b/>
          <w:color w:val="FF0000"/>
          <w:szCs w:val="20"/>
        </w:rPr>
        <w:t xml:space="preserve"> </w:t>
      </w:r>
      <w:r w:rsidR="00B12200">
        <w:rPr>
          <w:rFonts w:ascii="Arial" w:hAnsi="Arial" w:cs="Arial"/>
          <w:b/>
          <w:color w:val="FF0000"/>
          <w:szCs w:val="20"/>
        </w:rPr>
        <w:t xml:space="preserve">(dossier complet) </w:t>
      </w:r>
      <w:r w:rsidR="00192047" w:rsidRPr="00AD4987">
        <w:rPr>
          <w:rFonts w:ascii="Arial" w:hAnsi="Arial" w:cs="Arial"/>
          <w:b/>
          <w:color w:val="FF0000"/>
          <w:szCs w:val="20"/>
        </w:rPr>
        <w:t xml:space="preserve">et payer les frais </w:t>
      </w:r>
      <w:r w:rsidR="00192047" w:rsidRPr="00AD4987">
        <w:rPr>
          <w:rFonts w:ascii="Arial" w:hAnsi="Arial" w:cs="Arial"/>
          <w:color w:val="FF0000"/>
          <w:szCs w:val="20"/>
        </w:rPr>
        <w:t xml:space="preserve">d’examen </w:t>
      </w:r>
    </w:p>
    <w:p w14:paraId="6EE59B13" w14:textId="644437E8" w:rsidR="00650EB6" w:rsidRPr="00AD4987" w:rsidRDefault="00192047" w:rsidP="00192047">
      <w:pPr>
        <w:pStyle w:val="CM7"/>
        <w:spacing w:before="0" w:after="0"/>
        <w:jc w:val="center"/>
        <w:rPr>
          <w:rFonts w:ascii="Arial" w:hAnsi="Arial" w:cs="Arial"/>
          <w:color w:val="FF0000"/>
          <w:szCs w:val="20"/>
        </w:rPr>
      </w:pPr>
      <w:proofErr w:type="gramStart"/>
      <w:r w:rsidRPr="00AD4987">
        <w:rPr>
          <w:rFonts w:ascii="Arial" w:hAnsi="Arial" w:cs="Arial"/>
          <w:b/>
          <w:color w:val="FF0000"/>
          <w:szCs w:val="20"/>
        </w:rPr>
        <w:t>avant</w:t>
      </w:r>
      <w:proofErr w:type="gramEnd"/>
      <w:r w:rsidRPr="00AD4987">
        <w:rPr>
          <w:rFonts w:ascii="Arial" w:hAnsi="Arial" w:cs="Arial"/>
          <w:b/>
          <w:color w:val="FF0000"/>
          <w:szCs w:val="20"/>
        </w:rPr>
        <w:t xml:space="preserve"> le </w:t>
      </w:r>
      <w:r w:rsidR="004F02D2">
        <w:rPr>
          <w:rFonts w:ascii="Arial" w:hAnsi="Arial" w:cs="Arial"/>
          <w:b/>
          <w:color w:val="FF0000"/>
          <w:szCs w:val="20"/>
        </w:rPr>
        <w:t>3</w:t>
      </w:r>
      <w:r w:rsidR="00934008">
        <w:rPr>
          <w:rFonts w:ascii="Arial" w:hAnsi="Arial" w:cs="Arial"/>
          <w:b/>
          <w:color w:val="FF0000"/>
          <w:szCs w:val="20"/>
        </w:rPr>
        <w:t>0</w:t>
      </w:r>
      <w:r w:rsidR="005E2B98">
        <w:rPr>
          <w:rFonts w:ascii="Arial" w:hAnsi="Arial" w:cs="Arial"/>
          <w:b/>
          <w:color w:val="FF0000"/>
          <w:szCs w:val="20"/>
        </w:rPr>
        <w:t xml:space="preserve"> </w:t>
      </w:r>
      <w:r w:rsidR="00083C60">
        <w:rPr>
          <w:rFonts w:ascii="Arial" w:hAnsi="Arial" w:cs="Arial"/>
          <w:b/>
          <w:color w:val="FF0000"/>
          <w:szCs w:val="20"/>
        </w:rPr>
        <w:t>janvier 202</w:t>
      </w:r>
      <w:r w:rsidR="00231F20">
        <w:rPr>
          <w:rFonts w:ascii="Arial" w:hAnsi="Arial" w:cs="Arial"/>
          <w:b/>
          <w:color w:val="FF0000"/>
          <w:szCs w:val="20"/>
        </w:rPr>
        <w:t>7</w:t>
      </w:r>
      <w:r w:rsidRPr="00AD4987">
        <w:rPr>
          <w:rFonts w:ascii="Arial" w:hAnsi="Arial" w:cs="Arial"/>
          <w:color w:val="FF0000"/>
          <w:szCs w:val="20"/>
        </w:rPr>
        <w:t xml:space="preserve"> minuit</w:t>
      </w:r>
      <w:r w:rsidRPr="00AD4987">
        <w:rPr>
          <w:rFonts w:ascii="Arial" w:hAnsi="Arial" w:cs="Arial"/>
          <w:b/>
          <w:color w:val="FF0000"/>
          <w:szCs w:val="20"/>
        </w:rPr>
        <w:t>.</w:t>
      </w:r>
    </w:p>
    <w:p w14:paraId="797B0EA0" w14:textId="1FE8D668" w:rsidR="00650EB6" w:rsidRDefault="00650EB6" w:rsidP="00650EB6">
      <w:pPr>
        <w:pStyle w:val="Default"/>
        <w:spacing w:before="0"/>
      </w:pPr>
    </w:p>
    <w:p w14:paraId="42760EE6" w14:textId="59145984" w:rsidR="00870BDE" w:rsidRPr="00870BDE" w:rsidRDefault="00870BDE" w:rsidP="00870BDE">
      <w:pPr>
        <w:pStyle w:val="CM7"/>
        <w:spacing w:before="0" w:after="0"/>
        <w:jc w:val="center"/>
        <w:rPr>
          <w:rFonts w:ascii="Arial" w:hAnsi="Arial" w:cs="Arial"/>
          <w:b/>
          <w:color w:val="FF0000"/>
          <w:szCs w:val="20"/>
        </w:rPr>
      </w:pPr>
      <w:r w:rsidRPr="00870BDE">
        <w:rPr>
          <w:rFonts w:ascii="Arial" w:hAnsi="Arial" w:cs="Arial"/>
          <w:b/>
          <w:color w:val="FF0000"/>
          <w:szCs w:val="20"/>
        </w:rPr>
        <w:t xml:space="preserve">La date d’ouverture des inscriptions est </w:t>
      </w:r>
      <w:r w:rsidR="00C346CE">
        <w:rPr>
          <w:rFonts w:ascii="Arial" w:hAnsi="Arial" w:cs="Arial"/>
          <w:b/>
          <w:color w:val="FF0000"/>
          <w:szCs w:val="20"/>
        </w:rPr>
        <w:t>mentionnée sur le site d’Oniris</w:t>
      </w:r>
      <w:r>
        <w:rPr>
          <w:rFonts w:ascii="Arial" w:hAnsi="Arial" w:cs="Arial"/>
          <w:b/>
          <w:color w:val="FF0000"/>
          <w:szCs w:val="20"/>
        </w:rPr>
        <w:t>.</w:t>
      </w:r>
      <w:r w:rsidRPr="00870BDE">
        <w:rPr>
          <w:rFonts w:ascii="Arial" w:hAnsi="Arial" w:cs="Arial"/>
          <w:b/>
          <w:color w:val="FF0000"/>
          <w:szCs w:val="20"/>
        </w:rPr>
        <w:t xml:space="preserve"> </w:t>
      </w:r>
    </w:p>
    <w:p w14:paraId="16AD0C01" w14:textId="77777777" w:rsidR="00870BDE" w:rsidRDefault="00870BDE" w:rsidP="00650EB6">
      <w:pPr>
        <w:pStyle w:val="Default"/>
        <w:spacing w:before="0"/>
      </w:pPr>
    </w:p>
    <w:p w14:paraId="00ED1188" w14:textId="3FC803DD" w:rsidR="00B12200" w:rsidRPr="00B12200" w:rsidRDefault="00B12200" w:rsidP="00B12200">
      <w:pPr>
        <w:pStyle w:val="Default"/>
        <w:spacing w:before="0"/>
        <w:jc w:val="both"/>
        <w:rPr>
          <w:rFonts w:ascii="Arial" w:hAnsi="Arial" w:cs="Arial"/>
          <w:sz w:val="20"/>
          <w:szCs w:val="20"/>
        </w:rPr>
      </w:pPr>
      <w:r w:rsidRPr="00B12200">
        <w:rPr>
          <w:rFonts w:ascii="Arial" w:hAnsi="Arial" w:cs="Arial"/>
          <w:sz w:val="20"/>
          <w:szCs w:val="20"/>
        </w:rPr>
        <w:t>Pour toute demande</w:t>
      </w:r>
      <w:r w:rsidR="00731E8C">
        <w:rPr>
          <w:rFonts w:ascii="Arial" w:hAnsi="Arial" w:cs="Arial"/>
          <w:sz w:val="20"/>
          <w:szCs w:val="20"/>
        </w:rPr>
        <w:t>,</w:t>
      </w:r>
      <w:r w:rsidRPr="00B12200">
        <w:rPr>
          <w:rFonts w:ascii="Arial" w:hAnsi="Arial" w:cs="Arial"/>
          <w:sz w:val="20"/>
          <w:szCs w:val="20"/>
        </w:rPr>
        <w:t xml:space="preserve"> </w:t>
      </w:r>
      <w:r>
        <w:rPr>
          <w:rFonts w:ascii="Arial" w:hAnsi="Arial" w:cs="Arial"/>
          <w:sz w:val="20"/>
          <w:szCs w:val="20"/>
        </w:rPr>
        <w:t xml:space="preserve">merci de prendre contact </w:t>
      </w:r>
      <w:r w:rsidR="00DB096D">
        <w:rPr>
          <w:rFonts w:ascii="Arial" w:hAnsi="Arial" w:cs="Arial"/>
          <w:sz w:val="20"/>
          <w:szCs w:val="20"/>
        </w:rPr>
        <w:t>auprès du bureau des examens par la voie du m</w:t>
      </w:r>
      <w:r w:rsidR="00742506">
        <w:rPr>
          <w:rFonts w:ascii="Arial" w:hAnsi="Arial" w:cs="Arial"/>
          <w:sz w:val="20"/>
          <w:szCs w:val="20"/>
        </w:rPr>
        <w:t>ail</w:t>
      </w:r>
      <w:r>
        <w:rPr>
          <w:rFonts w:ascii="Arial" w:hAnsi="Arial" w:cs="Arial"/>
          <w:sz w:val="20"/>
          <w:szCs w:val="20"/>
        </w:rPr>
        <w:t xml:space="preserve"> à</w:t>
      </w:r>
      <w:r w:rsidR="00DB096D">
        <w:rPr>
          <w:rFonts w:ascii="Arial" w:hAnsi="Arial" w:cs="Arial"/>
          <w:sz w:val="20"/>
          <w:szCs w:val="20"/>
        </w:rPr>
        <w:t xml:space="preserve"> l’adresse</w:t>
      </w:r>
      <w:r>
        <w:rPr>
          <w:rFonts w:ascii="Arial" w:hAnsi="Arial" w:cs="Arial"/>
          <w:sz w:val="20"/>
          <w:szCs w:val="20"/>
        </w:rPr>
        <w:t xml:space="preserve"> : </w:t>
      </w:r>
      <w:r w:rsidRPr="00B12200">
        <w:rPr>
          <w:rFonts w:ascii="Arial" w:hAnsi="Arial" w:cs="Arial"/>
          <w:color w:val="FF0000"/>
          <w:sz w:val="20"/>
          <w:szCs w:val="20"/>
        </w:rPr>
        <w:t>contact.bureau</w:t>
      </w:r>
      <w:r w:rsidR="00B32D67">
        <w:rPr>
          <w:rFonts w:ascii="Arial" w:hAnsi="Arial" w:cs="Arial"/>
          <w:color w:val="FF0000"/>
          <w:sz w:val="20"/>
          <w:szCs w:val="20"/>
        </w:rPr>
        <w:t>-</w:t>
      </w:r>
      <w:r w:rsidRPr="00B12200">
        <w:rPr>
          <w:rFonts w:ascii="Arial" w:hAnsi="Arial" w:cs="Arial"/>
          <w:color w:val="FF0000"/>
          <w:sz w:val="20"/>
          <w:szCs w:val="20"/>
        </w:rPr>
        <w:t xml:space="preserve">examens@oniris-nantes.fr </w:t>
      </w:r>
      <w:r w:rsidR="00DB096D" w:rsidRPr="00DB096D">
        <w:rPr>
          <w:rFonts w:ascii="Arial" w:hAnsi="Arial" w:cs="Arial"/>
          <w:color w:val="000000" w:themeColor="text1"/>
          <w:sz w:val="20"/>
          <w:szCs w:val="20"/>
        </w:rPr>
        <w:t>en précisant dans l’objet de votre mail </w:t>
      </w:r>
      <w:r w:rsidR="00DB096D">
        <w:rPr>
          <w:rFonts w:ascii="Arial" w:hAnsi="Arial" w:cs="Arial"/>
          <w:color w:val="FF0000"/>
          <w:sz w:val="20"/>
          <w:szCs w:val="20"/>
        </w:rPr>
        <w:t>: EXAMEN - reconnaissance</w:t>
      </w:r>
    </w:p>
    <w:p w14:paraId="21C63632" w14:textId="77777777" w:rsidR="00192047" w:rsidRDefault="00192047" w:rsidP="00B12200">
      <w:pPr>
        <w:pStyle w:val="Default"/>
        <w:spacing w:before="0"/>
        <w:jc w:val="both"/>
        <w:rPr>
          <w:rFonts w:ascii="Arial" w:hAnsi="Arial" w:cs="Arial"/>
          <w:sz w:val="20"/>
          <w:szCs w:val="20"/>
        </w:rPr>
      </w:pPr>
    </w:p>
    <w:p w14:paraId="4C19E0F3" w14:textId="49DADF95" w:rsidR="00B10917" w:rsidRPr="00B12200" w:rsidRDefault="00192047" w:rsidP="00B12200">
      <w:pPr>
        <w:pStyle w:val="Default"/>
        <w:spacing w:before="0"/>
        <w:jc w:val="both"/>
        <w:rPr>
          <w:rFonts w:ascii="Arial" w:hAnsi="Arial" w:cs="Arial"/>
          <w:sz w:val="20"/>
          <w:szCs w:val="20"/>
        </w:rPr>
      </w:pPr>
      <w:r>
        <w:rPr>
          <w:rFonts w:ascii="Arial" w:hAnsi="Arial" w:cs="Arial"/>
          <w:sz w:val="20"/>
          <w:szCs w:val="20"/>
        </w:rPr>
        <w:t xml:space="preserve">Le dossier complet est </w:t>
      </w:r>
      <w:r w:rsidRPr="00B12200">
        <w:rPr>
          <w:rFonts w:ascii="Arial" w:hAnsi="Arial" w:cs="Arial"/>
          <w:sz w:val="20"/>
          <w:szCs w:val="20"/>
        </w:rPr>
        <w:t>à</w:t>
      </w:r>
      <w:r w:rsidR="00B10917" w:rsidRPr="00B12200">
        <w:rPr>
          <w:rFonts w:ascii="Arial" w:hAnsi="Arial" w:cs="Arial"/>
          <w:sz w:val="20"/>
          <w:szCs w:val="20"/>
        </w:rPr>
        <w:t xml:space="preserve"> retourn</w:t>
      </w:r>
      <w:r w:rsidRPr="00B12200">
        <w:rPr>
          <w:rFonts w:ascii="Arial" w:hAnsi="Arial" w:cs="Arial"/>
          <w:sz w:val="20"/>
          <w:szCs w:val="20"/>
        </w:rPr>
        <w:t>er</w:t>
      </w:r>
      <w:r w:rsidR="00B10917" w:rsidRPr="00B12200">
        <w:rPr>
          <w:rFonts w:ascii="Arial" w:hAnsi="Arial" w:cs="Arial"/>
          <w:sz w:val="20"/>
          <w:szCs w:val="20"/>
        </w:rPr>
        <w:t xml:space="preserve"> </w:t>
      </w:r>
      <w:r w:rsidR="00650EB6" w:rsidRPr="00B12200">
        <w:rPr>
          <w:rFonts w:ascii="Arial" w:hAnsi="Arial" w:cs="Arial"/>
          <w:sz w:val="20"/>
          <w:szCs w:val="20"/>
        </w:rPr>
        <w:t xml:space="preserve">en version papier </w:t>
      </w:r>
      <w:r w:rsidR="00B12200" w:rsidRPr="00B12200">
        <w:rPr>
          <w:rFonts w:ascii="Arial" w:hAnsi="Arial" w:cs="Arial"/>
          <w:sz w:val="20"/>
          <w:szCs w:val="20"/>
        </w:rPr>
        <w:t xml:space="preserve">au plus tard </w:t>
      </w:r>
      <w:r w:rsidR="00496D20" w:rsidRPr="00731E8C">
        <w:rPr>
          <w:rFonts w:ascii="Arial" w:hAnsi="Arial" w:cs="Arial"/>
          <w:sz w:val="20"/>
          <w:szCs w:val="20"/>
        </w:rPr>
        <w:t>le</w:t>
      </w:r>
      <w:r w:rsidR="00B10917" w:rsidRPr="00731E8C">
        <w:rPr>
          <w:rFonts w:ascii="Arial" w:hAnsi="Arial" w:cs="Arial"/>
          <w:sz w:val="20"/>
          <w:szCs w:val="20"/>
        </w:rPr>
        <w:t xml:space="preserve"> </w:t>
      </w:r>
      <w:r w:rsidR="004F02D2">
        <w:rPr>
          <w:rFonts w:ascii="Arial" w:hAnsi="Arial" w:cs="Arial"/>
          <w:sz w:val="20"/>
          <w:szCs w:val="20"/>
        </w:rPr>
        <w:t>30</w:t>
      </w:r>
      <w:r w:rsidR="00083C60">
        <w:rPr>
          <w:rFonts w:ascii="Arial" w:hAnsi="Arial" w:cs="Arial"/>
          <w:sz w:val="20"/>
          <w:szCs w:val="20"/>
        </w:rPr>
        <w:t xml:space="preserve"> janvier 2026</w:t>
      </w:r>
      <w:r w:rsidR="00804FA3" w:rsidRPr="00731E8C">
        <w:rPr>
          <w:rFonts w:ascii="Arial" w:hAnsi="Arial" w:cs="Arial"/>
          <w:sz w:val="20"/>
          <w:szCs w:val="20"/>
        </w:rPr>
        <w:t xml:space="preserve"> </w:t>
      </w:r>
      <w:r w:rsidR="00B10917" w:rsidRPr="00731E8C">
        <w:rPr>
          <w:rFonts w:ascii="Arial" w:hAnsi="Arial" w:cs="Arial"/>
          <w:sz w:val="20"/>
          <w:szCs w:val="20"/>
        </w:rPr>
        <w:t>minuit</w:t>
      </w:r>
      <w:r w:rsidR="00B10917" w:rsidRPr="00B12200">
        <w:rPr>
          <w:rFonts w:ascii="Arial" w:hAnsi="Arial" w:cs="Arial"/>
          <w:sz w:val="20"/>
          <w:szCs w:val="20"/>
        </w:rPr>
        <w:t xml:space="preserve"> </w:t>
      </w:r>
      <w:r w:rsidR="00B10917" w:rsidRPr="00C65535">
        <w:rPr>
          <w:rFonts w:ascii="Arial" w:hAnsi="Arial" w:cs="Arial"/>
          <w:sz w:val="20"/>
          <w:szCs w:val="20"/>
        </w:rPr>
        <w:t>(le cachet de la poste faisant foi)</w:t>
      </w:r>
      <w:r>
        <w:rPr>
          <w:rFonts w:ascii="Arial" w:hAnsi="Arial" w:cs="Arial"/>
          <w:sz w:val="20"/>
          <w:szCs w:val="20"/>
        </w:rPr>
        <w:t xml:space="preserve"> </w:t>
      </w:r>
      <w:r w:rsidRPr="00F80414">
        <w:rPr>
          <w:rFonts w:ascii="Arial" w:hAnsi="Arial" w:cs="Arial"/>
          <w:b/>
          <w:color w:val="FF0000"/>
          <w:sz w:val="20"/>
          <w:szCs w:val="20"/>
        </w:rPr>
        <w:t xml:space="preserve">à </w:t>
      </w:r>
      <w:r w:rsidR="002A6C75" w:rsidRPr="00F80414">
        <w:rPr>
          <w:rFonts w:ascii="Arial" w:hAnsi="Arial" w:cs="Arial"/>
          <w:b/>
          <w:color w:val="FF0000"/>
          <w:sz w:val="20"/>
          <w:szCs w:val="20"/>
        </w:rPr>
        <w:t>l’ad</w:t>
      </w:r>
      <w:r w:rsidR="00591659" w:rsidRPr="00F80414">
        <w:rPr>
          <w:rFonts w:ascii="Arial" w:hAnsi="Arial" w:cs="Arial"/>
          <w:b/>
          <w:color w:val="FF0000"/>
          <w:sz w:val="20"/>
          <w:szCs w:val="20"/>
        </w:rPr>
        <w:t xml:space="preserve">resse </w:t>
      </w:r>
      <w:r w:rsidR="007872BB">
        <w:rPr>
          <w:rFonts w:ascii="Arial" w:hAnsi="Arial" w:cs="Arial"/>
          <w:b/>
          <w:color w:val="FF0000"/>
          <w:sz w:val="20"/>
          <w:szCs w:val="20"/>
        </w:rPr>
        <w:t xml:space="preserve">ci-dessous, également </w:t>
      </w:r>
      <w:r w:rsidR="00591659" w:rsidRPr="00F80414">
        <w:rPr>
          <w:rFonts w:ascii="Arial" w:hAnsi="Arial" w:cs="Arial"/>
          <w:b/>
          <w:color w:val="FF0000"/>
          <w:sz w:val="20"/>
          <w:szCs w:val="20"/>
        </w:rPr>
        <w:t>indiquée sur le document 1</w:t>
      </w:r>
      <w:r w:rsidR="002A6C75">
        <w:rPr>
          <w:rFonts w:ascii="Arial" w:hAnsi="Arial" w:cs="Arial"/>
          <w:sz w:val="20"/>
          <w:szCs w:val="20"/>
        </w:rPr>
        <w:t xml:space="preserve">. </w:t>
      </w:r>
    </w:p>
    <w:p w14:paraId="05B93187" w14:textId="77777777" w:rsidR="007872BB" w:rsidRDefault="007872BB" w:rsidP="007872BB">
      <w:pPr>
        <w:pStyle w:val="NormalWeb"/>
        <w:spacing w:before="0" w:beforeAutospacing="0" w:after="0" w:afterAutospacing="0"/>
        <w:jc w:val="center"/>
      </w:pPr>
      <w:r>
        <w:rPr>
          <w:rFonts w:ascii="Calibri" w:hAnsi="Calibri" w:cs="Calibri"/>
          <w:color w:val="000000"/>
          <w:sz w:val="20"/>
          <w:szCs w:val="20"/>
        </w:rPr>
        <w:t>Oniris - Formation continue, bureau des examens</w:t>
      </w:r>
    </w:p>
    <w:p w14:paraId="4D6E94BB" w14:textId="2563EE49" w:rsidR="007872BB" w:rsidRDefault="007872BB" w:rsidP="007872BB">
      <w:pPr>
        <w:pStyle w:val="NormalWeb"/>
        <w:spacing w:before="0" w:beforeAutospacing="0" w:after="0" w:afterAutospacing="0"/>
        <w:jc w:val="center"/>
      </w:pPr>
      <w:r>
        <w:rPr>
          <w:rFonts w:ascii="Calibri" w:hAnsi="Calibri" w:cs="Calibri"/>
          <w:color w:val="000000"/>
          <w:sz w:val="20"/>
          <w:szCs w:val="20"/>
        </w:rPr>
        <w:t xml:space="preserve">Rue de la </w:t>
      </w:r>
      <w:proofErr w:type="spellStart"/>
      <w:r>
        <w:rPr>
          <w:rFonts w:ascii="Calibri" w:hAnsi="Calibri" w:cs="Calibri"/>
          <w:color w:val="000000"/>
          <w:sz w:val="20"/>
          <w:szCs w:val="20"/>
        </w:rPr>
        <w:t>Géraudière</w:t>
      </w:r>
      <w:proofErr w:type="spellEnd"/>
      <w:r>
        <w:rPr>
          <w:rFonts w:ascii="Calibri" w:hAnsi="Calibri" w:cs="Calibri"/>
          <w:color w:val="000000"/>
          <w:sz w:val="20"/>
          <w:szCs w:val="20"/>
        </w:rPr>
        <w:t xml:space="preserve"> 44322 NANTES Cedex 3</w:t>
      </w:r>
    </w:p>
    <w:p w14:paraId="5392FD33" w14:textId="77777777" w:rsidR="007872BB" w:rsidRDefault="007872BB" w:rsidP="00B12200">
      <w:pPr>
        <w:pStyle w:val="Default"/>
        <w:spacing w:before="0"/>
        <w:jc w:val="both"/>
        <w:rPr>
          <w:rFonts w:ascii="Arial" w:hAnsi="Arial" w:cs="Arial"/>
          <w:sz w:val="20"/>
          <w:szCs w:val="20"/>
        </w:rPr>
      </w:pPr>
    </w:p>
    <w:p w14:paraId="47037192" w14:textId="38B003EA" w:rsidR="00192047" w:rsidRDefault="00B10917" w:rsidP="00B12200">
      <w:pPr>
        <w:pStyle w:val="Default"/>
        <w:spacing w:before="0"/>
        <w:jc w:val="both"/>
        <w:rPr>
          <w:rFonts w:ascii="Arial" w:hAnsi="Arial" w:cs="Arial"/>
          <w:sz w:val="20"/>
          <w:szCs w:val="20"/>
        </w:rPr>
      </w:pPr>
      <w:r w:rsidRPr="00B12200">
        <w:rPr>
          <w:rFonts w:ascii="Arial" w:hAnsi="Arial" w:cs="Arial"/>
          <w:sz w:val="20"/>
          <w:szCs w:val="20"/>
        </w:rPr>
        <w:t xml:space="preserve">Le dossier est constitué des pièces suivantes : </w:t>
      </w:r>
    </w:p>
    <w:p w14:paraId="43667A02" w14:textId="77777777" w:rsidR="00870BDE" w:rsidRPr="00B12200" w:rsidRDefault="00870BDE" w:rsidP="00B12200">
      <w:pPr>
        <w:pStyle w:val="Default"/>
        <w:spacing w:before="0"/>
        <w:jc w:val="both"/>
        <w:rPr>
          <w:rFonts w:ascii="Arial" w:hAnsi="Arial" w:cs="Arial"/>
          <w:sz w:val="20"/>
          <w:szCs w:val="20"/>
        </w:rPr>
      </w:pPr>
    </w:p>
    <w:p w14:paraId="6A28B6CB" w14:textId="2EAB0D07" w:rsidR="00B10917" w:rsidRDefault="007A0D1D" w:rsidP="00B12200">
      <w:pPr>
        <w:pStyle w:val="Default"/>
        <w:spacing w:before="0"/>
        <w:jc w:val="both"/>
        <w:rPr>
          <w:rFonts w:ascii="Arial" w:hAnsi="Arial" w:cs="Arial"/>
          <w:sz w:val="20"/>
          <w:szCs w:val="20"/>
        </w:rPr>
      </w:pPr>
      <w:r w:rsidRPr="007A0D1D">
        <w:rPr>
          <w:rFonts w:ascii="Arial" w:hAnsi="Arial" w:cs="Arial"/>
          <w:sz w:val="20"/>
          <w:szCs w:val="20"/>
        </w:rPr>
        <w:t>―</w:t>
      </w:r>
      <w:r w:rsidR="00496D20" w:rsidRPr="00B12200">
        <w:rPr>
          <w:rFonts w:ascii="Arial" w:hAnsi="Arial" w:cs="Arial"/>
          <w:sz w:val="20"/>
          <w:szCs w:val="20"/>
        </w:rPr>
        <w:t xml:space="preserve"> </w:t>
      </w:r>
      <w:r w:rsidR="00426926" w:rsidRPr="00B12200">
        <w:rPr>
          <w:rFonts w:ascii="Arial" w:hAnsi="Arial" w:cs="Arial"/>
          <w:sz w:val="20"/>
          <w:szCs w:val="20"/>
        </w:rPr>
        <w:t xml:space="preserve">document 1 : </w:t>
      </w:r>
      <w:r w:rsidR="00B12200">
        <w:rPr>
          <w:rFonts w:ascii="Arial" w:hAnsi="Arial" w:cs="Arial"/>
          <w:sz w:val="20"/>
          <w:szCs w:val="20"/>
        </w:rPr>
        <w:t>fiche de renseignements</w:t>
      </w:r>
      <w:r w:rsidR="00D75C77" w:rsidRPr="00B12200">
        <w:rPr>
          <w:rFonts w:ascii="Arial" w:hAnsi="Arial" w:cs="Arial"/>
          <w:sz w:val="20"/>
          <w:szCs w:val="20"/>
        </w:rPr>
        <w:t>,</w:t>
      </w:r>
      <w:r w:rsidR="00B10917" w:rsidRPr="00B12200">
        <w:rPr>
          <w:rFonts w:ascii="Arial" w:hAnsi="Arial" w:cs="Arial"/>
          <w:sz w:val="20"/>
          <w:szCs w:val="20"/>
        </w:rPr>
        <w:t xml:space="preserve"> </w:t>
      </w:r>
      <w:r w:rsidR="00B07BCE" w:rsidRPr="00B12200">
        <w:rPr>
          <w:rFonts w:ascii="Arial" w:hAnsi="Arial" w:cs="Arial"/>
          <w:sz w:val="20"/>
          <w:szCs w:val="20"/>
        </w:rPr>
        <w:t>versionVF202</w:t>
      </w:r>
      <w:r w:rsidR="00231F20">
        <w:rPr>
          <w:rFonts w:ascii="Arial" w:hAnsi="Arial" w:cs="Arial"/>
          <w:sz w:val="20"/>
          <w:szCs w:val="20"/>
        </w:rPr>
        <w:t>7</w:t>
      </w:r>
    </w:p>
    <w:p w14:paraId="45FE6EB4" w14:textId="77777777" w:rsidR="00FC623A" w:rsidRPr="0052406B" w:rsidRDefault="00FC623A" w:rsidP="00B12200">
      <w:pPr>
        <w:pStyle w:val="Default"/>
        <w:spacing w:before="0"/>
        <w:jc w:val="both"/>
        <w:rPr>
          <w:rFonts w:ascii="Arial" w:hAnsi="Arial" w:cs="Arial"/>
          <w:sz w:val="16"/>
          <w:szCs w:val="20"/>
        </w:rPr>
      </w:pPr>
    </w:p>
    <w:p w14:paraId="36F971E6" w14:textId="77777777" w:rsidR="00426926" w:rsidRDefault="007A0D1D" w:rsidP="00B12200">
      <w:pPr>
        <w:pStyle w:val="Default"/>
        <w:spacing w:before="0"/>
        <w:jc w:val="both"/>
        <w:rPr>
          <w:rFonts w:ascii="Arial" w:hAnsi="Arial" w:cs="Arial"/>
          <w:sz w:val="20"/>
          <w:szCs w:val="20"/>
        </w:rPr>
      </w:pPr>
      <w:r w:rsidRPr="007A0D1D">
        <w:rPr>
          <w:rFonts w:ascii="Arial" w:hAnsi="Arial" w:cs="Arial"/>
          <w:sz w:val="20"/>
          <w:szCs w:val="20"/>
        </w:rPr>
        <w:t>―</w:t>
      </w:r>
      <w:r w:rsidR="00426926" w:rsidRPr="00B12200">
        <w:rPr>
          <w:rFonts w:ascii="Arial" w:hAnsi="Arial" w:cs="Arial"/>
          <w:sz w:val="20"/>
          <w:szCs w:val="20"/>
        </w:rPr>
        <w:t>document 2 : choix des domaines pour les épreuves, orale technique et pratique</w:t>
      </w:r>
    </w:p>
    <w:p w14:paraId="720A1BA3" w14:textId="77777777" w:rsidR="00FC623A" w:rsidRDefault="00FC623A" w:rsidP="00B12200">
      <w:pPr>
        <w:pStyle w:val="Default"/>
        <w:spacing w:before="0"/>
        <w:jc w:val="both"/>
        <w:rPr>
          <w:rFonts w:ascii="Arial" w:hAnsi="Arial" w:cs="Arial"/>
          <w:sz w:val="20"/>
          <w:szCs w:val="22"/>
        </w:rPr>
      </w:pPr>
    </w:p>
    <w:p w14:paraId="1A934A77" w14:textId="6DD07AF6" w:rsidR="0052406B" w:rsidRPr="00731E8C" w:rsidRDefault="0052406B" w:rsidP="00B12200">
      <w:pPr>
        <w:pStyle w:val="Default"/>
        <w:spacing w:before="0"/>
        <w:jc w:val="both"/>
        <w:rPr>
          <w:rFonts w:ascii="Arial" w:hAnsi="Arial" w:cs="Arial"/>
          <w:sz w:val="20"/>
          <w:szCs w:val="22"/>
        </w:rPr>
      </w:pPr>
      <w:r w:rsidRPr="00731E8C">
        <w:rPr>
          <w:rFonts w:ascii="Arial" w:hAnsi="Arial" w:cs="Arial"/>
          <w:sz w:val="20"/>
          <w:szCs w:val="22"/>
        </w:rPr>
        <w:t xml:space="preserve">Les documents 1 et 2 sont téléchargeables sur le site web d’Oniris, </w:t>
      </w:r>
      <w:hyperlink r:id="rId9" w:history="1">
        <w:r w:rsidRPr="00731E8C">
          <w:rPr>
            <w:rStyle w:val="Lienhypertexte"/>
            <w:rFonts w:ascii="Arial" w:hAnsi="Arial" w:cs="Arial"/>
            <w:sz w:val="20"/>
            <w:szCs w:val="22"/>
          </w:rPr>
          <w:t>https://www.oniris-nantes.fr/etudier-a-oniris/exercer-en-france-quand-on-a-obtenu-son-diplome-a-letranger/</w:t>
        </w:r>
      </w:hyperlink>
      <w:r w:rsidRPr="00731E8C">
        <w:rPr>
          <w:rFonts w:ascii="Arial" w:hAnsi="Arial" w:cs="Arial"/>
          <w:sz w:val="20"/>
          <w:szCs w:val="22"/>
        </w:rPr>
        <w:t>.</w:t>
      </w:r>
    </w:p>
    <w:p w14:paraId="3AD46170" w14:textId="77777777" w:rsidR="00870BDE" w:rsidRDefault="00870BDE" w:rsidP="00870BDE">
      <w:pPr>
        <w:autoSpaceDE w:val="0"/>
        <w:autoSpaceDN w:val="0"/>
        <w:adjustRightInd w:val="0"/>
        <w:spacing w:before="0" w:after="0" w:line="240" w:lineRule="auto"/>
        <w:rPr>
          <w:rFonts w:ascii="Arial" w:hAnsi="Arial" w:cs="Arial"/>
        </w:rPr>
      </w:pPr>
    </w:p>
    <w:p w14:paraId="757B706F" w14:textId="2D0C9B60" w:rsidR="00C2558A" w:rsidRDefault="00DB096D" w:rsidP="001E2914">
      <w:pPr>
        <w:autoSpaceDE w:val="0"/>
        <w:autoSpaceDN w:val="0"/>
        <w:adjustRightInd w:val="0"/>
        <w:spacing w:before="0" w:after="0" w:line="240" w:lineRule="auto"/>
        <w:jc w:val="both"/>
        <w:rPr>
          <w:rFonts w:ascii="Arial" w:hAnsi="Arial" w:cs="Arial"/>
          <w:color w:val="000000" w:themeColor="text1"/>
        </w:rPr>
      </w:pPr>
      <w:r w:rsidRPr="00F80414">
        <w:rPr>
          <w:rFonts w:ascii="Arial" w:hAnsi="Arial" w:cs="Arial"/>
          <w:color w:val="000000" w:themeColor="text1"/>
        </w:rPr>
        <w:t xml:space="preserve">― lettre de demande d’autorisation d’exercer à l’attention de M. le ministre chargé de l’agriculture </w:t>
      </w:r>
      <w:r w:rsidR="00731E8C" w:rsidRPr="00F80414">
        <w:rPr>
          <w:rFonts w:ascii="Arial" w:hAnsi="Arial" w:cs="Arial"/>
          <w:color w:val="000000" w:themeColor="text1"/>
        </w:rPr>
        <w:t>explicitant l</w:t>
      </w:r>
      <w:r w:rsidR="00C2558A" w:rsidRPr="00F80414">
        <w:rPr>
          <w:rFonts w:ascii="Arial" w:hAnsi="Arial" w:cs="Arial"/>
          <w:color w:val="000000" w:themeColor="text1"/>
        </w:rPr>
        <w:t>e parcours, l’expérience professionnelle acquise en tant que vétérinaire, l</w:t>
      </w:r>
      <w:r w:rsidR="00731E8C" w:rsidRPr="00F80414">
        <w:rPr>
          <w:rFonts w:ascii="Arial" w:hAnsi="Arial" w:cs="Arial"/>
          <w:color w:val="000000" w:themeColor="text1"/>
        </w:rPr>
        <w:t>es motivations et l</w:t>
      </w:r>
      <w:r w:rsidR="00B37DA2">
        <w:rPr>
          <w:rFonts w:ascii="Arial" w:hAnsi="Arial" w:cs="Arial"/>
          <w:color w:val="000000" w:themeColor="text1"/>
        </w:rPr>
        <w:t>e futur projet professionnel du/</w:t>
      </w:r>
      <w:r w:rsidR="00731E8C" w:rsidRPr="00F80414">
        <w:rPr>
          <w:rFonts w:ascii="Arial" w:hAnsi="Arial" w:cs="Arial"/>
          <w:color w:val="000000" w:themeColor="text1"/>
        </w:rPr>
        <w:t xml:space="preserve">de la </w:t>
      </w:r>
      <w:r w:rsidR="00B37DA2">
        <w:rPr>
          <w:rFonts w:ascii="Arial" w:hAnsi="Arial" w:cs="Arial"/>
          <w:color w:val="000000" w:themeColor="text1"/>
        </w:rPr>
        <w:t>candidat(e)</w:t>
      </w:r>
      <w:r w:rsidR="00FC623A">
        <w:rPr>
          <w:rFonts w:ascii="Arial" w:hAnsi="Arial" w:cs="Arial"/>
          <w:color w:val="000000" w:themeColor="text1"/>
        </w:rPr>
        <w:t xml:space="preserve"> </w:t>
      </w:r>
      <w:r w:rsidRPr="00F80414">
        <w:rPr>
          <w:rFonts w:ascii="Arial" w:hAnsi="Arial" w:cs="Arial"/>
          <w:color w:val="000000" w:themeColor="text1"/>
        </w:rPr>
        <w:t>;</w:t>
      </w:r>
      <w:r w:rsidR="00C2558A" w:rsidRPr="00F80414">
        <w:rPr>
          <w:rFonts w:ascii="Arial" w:hAnsi="Arial" w:cs="Arial"/>
          <w:color w:val="000000" w:themeColor="text1"/>
        </w:rPr>
        <w:t xml:space="preserve"> </w:t>
      </w:r>
    </w:p>
    <w:p w14:paraId="516ECC15" w14:textId="77777777" w:rsidR="00FC623A" w:rsidRPr="00F80414" w:rsidRDefault="00FC623A" w:rsidP="001E2914">
      <w:pPr>
        <w:autoSpaceDE w:val="0"/>
        <w:autoSpaceDN w:val="0"/>
        <w:adjustRightInd w:val="0"/>
        <w:spacing w:before="0" w:after="0" w:line="240" w:lineRule="auto"/>
        <w:jc w:val="both"/>
        <w:rPr>
          <w:rFonts w:ascii="Arial" w:hAnsi="Arial" w:cs="Arial"/>
          <w:color w:val="000000" w:themeColor="text1"/>
        </w:rPr>
      </w:pPr>
    </w:p>
    <w:p w14:paraId="516B3442" w14:textId="13AE1A9D" w:rsidR="00DB096D" w:rsidRDefault="00DB096D" w:rsidP="001E2914">
      <w:pPr>
        <w:autoSpaceDE w:val="0"/>
        <w:autoSpaceDN w:val="0"/>
        <w:adjustRightInd w:val="0"/>
        <w:spacing w:before="0" w:after="0" w:line="240" w:lineRule="auto"/>
        <w:jc w:val="both"/>
        <w:rPr>
          <w:rFonts w:ascii="Arial" w:hAnsi="Arial" w:cs="Arial"/>
        </w:rPr>
      </w:pPr>
      <w:r w:rsidRPr="00870BDE">
        <w:rPr>
          <w:rFonts w:ascii="Arial" w:hAnsi="Arial" w:cs="Arial"/>
        </w:rPr>
        <w:t>― curriculum vitae ;</w:t>
      </w:r>
    </w:p>
    <w:p w14:paraId="193FBA60" w14:textId="77777777" w:rsidR="00FC623A" w:rsidRPr="00870BDE" w:rsidRDefault="00FC623A" w:rsidP="001E2914">
      <w:pPr>
        <w:autoSpaceDE w:val="0"/>
        <w:autoSpaceDN w:val="0"/>
        <w:adjustRightInd w:val="0"/>
        <w:spacing w:before="0" w:after="0" w:line="240" w:lineRule="auto"/>
        <w:jc w:val="both"/>
        <w:rPr>
          <w:rFonts w:ascii="Arial" w:hAnsi="Arial" w:cs="Arial"/>
        </w:rPr>
      </w:pPr>
    </w:p>
    <w:p w14:paraId="18C0A5A4" w14:textId="6C44F7FB" w:rsidR="00DB096D" w:rsidRDefault="00DB096D" w:rsidP="001E2914">
      <w:pPr>
        <w:pStyle w:val="Default"/>
        <w:spacing w:before="0"/>
        <w:jc w:val="both"/>
        <w:rPr>
          <w:rFonts w:ascii="Arial" w:hAnsi="Arial" w:cs="Arial"/>
          <w:sz w:val="20"/>
          <w:szCs w:val="20"/>
        </w:rPr>
      </w:pPr>
      <w:r w:rsidRPr="007A0D1D">
        <w:rPr>
          <w:rFonts w:ascii="Arial" w:hAnsi="Arial" w:cs="Arial"/>
          <w:sz w:val="20"/>
          <w:szCs w:val="20"/>
        </w:rPr>
        <w:t xml:space="preserve">― copie du décret de naturalisation ou tout document officiel justifiant que </w:t>
      </w:r>
      <w:r w:rsidR="00B37DA2">
        <w:rPr>
          <w:rFonts w:ascii="Arial" w:hAnsi="Arial" w:cs="Arial"/>
          <w:sz w:val="20"/>
          <w:szCs w:val="20"/>
        </w:rPr>
        <w:t>la/le candidat(</w:t>
      </w:r>
      <w:r w:rsidR="003716A0">
        <w:rPr>
          <w:rFonts w:ascii="Arial" w:hAnsi="Arial" w:cs="Arial"/>
          <w:sz w:val="20"/>
          <w:szCs w:val="20"/>
        </w:rPr>
        <w:t>e</w:t>
      </w:r>
      <w:r w:rsidR="00B37DA2">
        <w:rPr>
          <w:rFonts w:ascii="Arial" w:hAnsi="Arial" w:cs="Arial"/>
          <w:sz w:val="20"/>
          <w:szCs w:val="20"/>
        </w:rPr>
        <w:t>)</w:t>
      </w:r>
      <w:r w:rsidRPr="007A0D1D">
        <w:rPr>
          <w:rFonts w:ascii="Arial" w:hAnsi="Arial" w:cs="Arial"/>
          <w:sz w:val="20"/>
          <w:szCs w:val="20"/>
        </w:rPr>
        <w:t xml:space="preserve"> est de nationalité française ou ressortissant d’un autre Etat membre de l’Union européenne ou partie à l’accord sur l’Espace économique européen ; </w:t>
      </w:r>
    </w:p>
    <w:p w14:paraId="4959856D" w14:textId="77777777" w:rsidR="00B32D67" w:rsidRPr="007A0D1D" w:rsidRDefault="00B32D67" w:rsidP="001E2914">
      <w:pPr>
        <w:pStyle w:val="Default"/>
        <w:spacing w:before="0"/>
        <w:jc w:val="both"/>
        <w:rPr>
          <w:rFonts w:ascii="Arial" w:hAnsi="Arial" w:cs="Arial"/>
          <w:sz w:val="20"/>
          <w:szCs w:val="20"/>
        </w:rPr>
      </w:pPr>
    </w:p>
    <w:p w14:paraId="357850EC" w14:textId="2B3CBD55" w:rsidR="00870BDE" w:rsidRPr="00870BDE" w:rsidRDefault="00DB096D" w:rsidP="001E2914">
      <w:pPr>
        <w:autoSpaceDE w:val="0"/>
        <w:autoSpaceDN w:val="0"/>
        <w:adjustRightInd w:val="0"/>
        <w:spacing w:before="0" w:after="0" w:line="240" w:lineRule="auto"/>
        <w:jc w:val="both"/>
        <w:rPr>
          <w:rFonts w:ascii="Arial" w:hAnsi="Arial" w:cs="Arial"/>
          <w:color w:val="000000"/>
        </w:rPr>
      </w:pPr>
      <w:r w:rsidRPr="007A0D1D">
        <w:rPr>
          <w:rFonts w:ascii="Arial" w:hAnsi="Arial" w:cs="Arial"/>
        </w:rPr>
        <w:t xml:space="preserve">― </w:t>
      </w:r>
      <w:r w:rsidR="00870BDE" w:rsidRPr="00870BDE">
        <w:rPr>
          <w:rFonts w:ascii="Arial" w:hAnsi="Arial" w:cs="Arial"/>
          <w:color w:val="000000"/>
        </w:rPr>
        <w:t>copie certifiée conforme du diplôme de vétérinaire (s</w:t>
      </w:r>
      <w:r w:rsidR="00870BDE">
        <w:rPr>
          <w:rFonts w:ascii="Arial" w:hAnsi="Arial" w:cs="Arial"/>
          <w:color w:val="000000"/>
        </w:rPr>
        <w:t xml:space="preserve">oit un diplôme délivré après un </w:t>
      </w:r>
      <w:r w:rsidR="00870BDE" w:rsidRPr="00870BDE">
        <w:rPr>
          <w:rFonts w:ascii="Arial" w:hAnsi="Arial" w:cs="Arial"/>
          <w:color w:val="000000"/>
        </w:rPr>
        <w:t xml:space="preserve">minimum de 5 années d’études supérieures vétérinaires) et </w:t>
      </w:r>
      <w:r w:rsidR="00870BDE">
        <w:rPr>
          <w:rFonts w:ascii="Arial" w:hAnsi="Arial" w:cs="Arial"/>
          <w:color w:val="000000"/>
        </w:rPr>
        <w:t xml:space="preserve">sa traduction par un traducteur </w:t>
      </w:r>
      <w:r w:rsidR="00870BDE" w:rsidRPr="00870BDE">
        <w:rPr>
          <w:rFonts w:ascii="Arial" w:hAnsi="Arial" w:cs="Arial"/>
          <w:color w:val="000000"/>
        </w:rPr>
        <w:t>assermenté ou habilité à intervenir auprès des autorités judi</w:t>
      </w:r>
      <w:r w:rsidR="00870BDE">
        <w:rPr>
          <w:rFonts w:ascii="Arial" w:hAnsi="Arial" w:cs="Arial"/>
          <w:color w:val="000000"/>
        </w:rPr>
        <w:t xml:space="preserve">ciaires ou administratives d’un </w:t>
      </w:r>
      <w:r w:rsidR="00870BDE" w:rsidRPr="00870BDE">
        <w:rPr>
          <w:rFonts w:ascii="Arial" w:hAnsi="Arial" w:cs="Arial"/>
          <w:color w:val="000000"/>
        </w:rPr>
        <w:t>autre Etat membre de l’Union européenne, d’un Etat</w:t>
      </w:r>
      <w:r w:rsidR="00870BDE">
        <w:rPr>
          <w:rFonts w:ascii="Arial" w:hAnsi="Arial" w:cs="Arial"/>
          <w:color w:val="000000"/>
        </w:rPr>
        <w:t xml:space="preserve"> partie à l’accord sur l’espace </w:t>
      </w:r>
      <w:r w:rsidR="00870BDE" w:rsidRPr="00870BDE">
        <w:rPr>
          <w:rFonts w:ascii="Arial" w:hAnsi="Arial" w:cs="Arial"/>
          <w:color w:val="000000"/>
        </w:rPr>
        <w:t>économique européen ou de la Suisse, ou attestation de d</w:t>
      </w:r>
      <w:r w:rsidR="00870BDE">
        <w:rPr>
          <w:rFonts w:ascii="Arial" w:hAnsi="Arial" w:cs="Arial"/>
          <w:color w:val="000000"/>
        </w:rPr>
        <w:t xml:space="preserve">iplôme de vétérinaire datant de </w:t>
      </w:r>
      <w:r w:rsidR="00870BDE" w:rsidRPr="00870BDE">
        <w:rPr>
          <w:rFonts w:ascii="Arial" w:hAnsi="Arial" w:cs="Arial"/>
          <w:color w:val="000000"/>
        </w:rPr>
        <w:t xml:space="preserve">moins de trois ans au premier jour des épreuves et </w:t>
      </w:r>
      <w:r w:rsidR="00870BDE">
        <w:rPr>
          <w:rFonts w:ascii="Arial" w:hAnsi="Arial" w:cs="Arial"/>
          <w:color w:val="000000"/>
        </w:rPr>
        <w:t xml:space="preserve">sa traduction par un traducteur </w:t>
      </w:r>
      <w:r w:rsidR="00870BDE" w:rsidRPr="00870BDE">
        <w:rPr>
          <w:rFonts w:ascii="Arial" w:hAnsi="Arial" w:cs="Arial"/>
          <w:color w:val="000000"/>
        </w:rPr>
        <w:t>assermenté ou habilité à intervenir auprès des autorités judi</w:t>
      </w:r>
      <w:r w:rsidR="00870BDE">
        <w:rPr>
          <w:rFonts w:ascii="Arial" w:hAnsi="Arial" w:cs="Arial"/>
          <w:color w:val="000000"/>
        </w:rPr>
        <w:t xml:space="preserve">ciaires ou administratives d’un </w:t>
      </w:r>
      <w:r w:rsidR="00870BDE" w:rsidRPr="00870BDE">
        <w:rPr>
          <w:rFonts w:ascii="Arial" w:hAnsi="Arial" w:cs="Arial"/>
          <w:color w:val="000000"/>
        </w:rPr>
        <w:t>autre Etat membre de l’Union européenne, d’un Etat</w:t>
      </w:r>
      <w:r w:rsidR="00870BDE">
        <w:rPr>
          <w:rFonts w:ascii="Arial" w:hAnsi="Arial" w:cs="Arial"/>
          <w:color w:val="000000"/>
        </w:rPr>
        <w:t xml:space="preserve"> partie à l’accord sur l’Espace </w:t>
      </w:r>
      <w:r w:rsidR="00870BDE" w:rsidRPr="00870BDE">
        <w:rPr>
          <w:rFonts w:ascii="Arial" w:hAnsi="Arial" w:cs="Arial"/>
        </w:rPr>
        <w:t>économique européen ou de la Suisse.</w:t>
      </w:r>
    </w:p>
    <w:p w14:paraId="4480FF65" w14:textId="043A26B0" w:rsidR="00B07BCE" w:rsidRDefault="002E3D51" w:rsidP="001E2914">
      <w:pPr>
        <w:pStyle w:val="Default"/>
        <w:spacing w:before="0"/>
        <w:jc w:val="both"/>
        <w:rPr>
          <w:rFonts w:ascii="Arial" w:hAnsi="Arial" w:cs="Arial"/>
          <w:color w:val="000000" w:themeColor="text1"/>
          <w:sz w:val="20"/>
          <w:szCs w:val="20"/>
        </w:rPr>
      </w:pPr>
      <w:r w:rsidRPr="00F80414">
        <w:rPr>
          <w:rFonts w:ascii="Arial" w:hAnsi="Arial" w:cs="Arial"/>
          <w:color w:val="000000" w:themeColor="text1"/>
          <w:sz w:val="20"/>
          <w:szCs w:val="20"/>
        </w:rPr>
        <w:t xml:space="preserve">Pour </w:t>
      </w:r>
      <w:proofErr w:type="gramStart"/>
      <w:r w:rsidRPr="00F80414">
        <w:rPr>
          <w:rFonts w:ascii="Arial" w:hAnsi="Arial" w:cs="Arial"/>
          <w:color w:val="000000" w:themeColor="text1"/>
          <w:sz w:val="20"/>
          <w:szCs w:val="20"/>
        </w:rPr>
        <w:t xml:space="preserve">les </w:t>
      </w:r>
      <w:proofErr w:type="spellStart"/>
      <w:r w:rsidRPr="00F80414">
        <w:rPr>
          <w:rFonts w:ascii="Arial" w:hAnsi="Arial" w:cs="Arial"/>
          <w:color w:val="000000" w:themeColor="text1"/>
          <w:sz w:val="20"/>
          <w:szCs w:val="20"/>
        </w:rPr>
        <w:t>candidat</w:t>
      </w:r>
      <w:proofErr w:type="gramEnd"/>
      <w:r w:rsidR="00CF208F" w:rsidRPr="00F80414">
        <w:rPr>
          <w:rFonts w:ascii="Arial" w:hAnsi="Arial" w:cs="Arial"/>
          <w:color w:val="000000" w:themeColor="text1"/>
          <w:sz w:val="20"/>
          <w:szCs w:val="20"/>
        </w:rPr>
        <w:t>.</w:t>
      </w:r>
      <w:proofErr w:type="gramStart"/>
      <w:r w:rsidR="00CF208F" w:rsidRPr="00F80414">
        <w:rPr>
          <w:rFonts w:ascii="Arial" w:hAnsi="Arial" w:cs="Arial"/>
          <w:color w:val="000000" w:themeColor="text1"/>
          <w:sz w:val="20"/>
          <w:szCs w:val="20"/>
        </w:rPr>
        <w:t>e.</w:t>
      </w:r>
      <w:r w:rsidRPr="00F80414">
        <w:rPr>
          <w:rFonts w:ascii="Arial" w:hAnsi="Arial" w:cs="Arial"/>
          <w:color w:val="000000" w:themeColor="text1"/>
          <w:sz w:val="20"/>
          <w:szCs w:val="20"/>
        </w:rPr>
        <w:t>s</w:t>
      </w:r>
      <w:proofErr w:type="spellEnd"/>
      <w:proofErr w:type="gramEnd"/>
      <w:r w:rsidRPr="00F80414">
        <w:rPr>
          <w:rFonts w:ascii="Arial" w:hAnsi="Arial" w:cs="Arial"/>
          <w:color w:val="000000" w:themeColor="text1"/>
          <w:sz w:val="20"/>
          <w:szCs w:val="20"/>
        </w:rPr>
        <w:t xml:space="preserve"> a</w:t>
      </w:r>
      <w:r w:rsidR="00FC623A">
        <w:rPr>
          <w:rFonts w:ascii="Arial" w:hAnsi="Arial" w:cs="Arial"/>
          <w:color w:val="000000" w:themeColor="text1"/>
          <w:sz w:val="20"/>
          <w:szCs w:val="20"/>
        </w:rPr>
        <w:t>yant déposé pour la session 202</w:t>
      </w:r>
      <w:r w:rsidR="004F02D2">
        <w:rPr>
          <w:rFonts w:ascii="Arial" w:hAnsi="Arial" w:cs="Arial"/>
          <w:color w:val="000000" w:themeColor="text1"/>
          <w:sz w:val="20"/>
          <w:szCs w:val="20"/>
        </w:rPr>
        <w:t>3</w:t>
      </w:r>
      <w:r w:rsidRPr="00F80414">
        <w:rPr>
          <w:rFonts w:ascii="Arial" w:hAnsi="Arial" w:cs="Arial"/>
          <w:color w:val="000000" w:themeColor="text1"/>
          <w:sz w:val="20"/>
          <w:szCs w:val="20"/>
        </w:rPr>
        <w:t xml:space="preserve"> un dossier recevable avec la copie certifiée conforme</w:t>
      </w:r>
      <w:r w:rsidR="00CF208F" w:rsidRPr="00F80414">
        <w:rPr>
          <w:rFonts w:ascii="Arial" w:hAnsi="Arial" w:cs="Arial"/>
          <w:color w:val="000000" w:themeColor="text1"/>
          <w:sz w:val="20"/>
          <w:szCs w:val="20"/>
        </w:rPr>
        <w:t xml:space="preserve"> de leur diplôme</w:t>
      </w:r>
      <w:r w:rsidRPr="00F80414">
        <w:rPr>
          <w:rFonts w:ascii="Arial" w:hAnsi="Arial" w:cs="Arial"/>
          <w:color w:val="000000" w:themeColor="text1"/>
          <w:sz w:val="20"/>
          <w:szCs w:val="20"/>
        </w:rPr>
        <w:t xml:space="preserve">, il n’est pas demandé de fournir à nouveau cette pièce. </w:t>
      </w:r>
    </w:p>
    <w:p w14:paraId="416B4B3B" w14:textId="77777777" w:rsidR="00B32D67" w:rsidRPr="00F80414" w:rsidRDefault="00B32D67" w:rsidP="001E2914">
      <w:pPr>
        <w:pStyle w:val="Default"/>
        <w:spacing w:before="0"/>
        <w:jc w:val="both"/>
        <w:rPr>
          <w:rFonts w:ascii="Arial" w:hAnsi="Arial" w:cs="Arial"/>
          <w:color w:val="000000" w:themeColor="text1"/>
          <w:sz w:val="20"/>
          <w:szCs w:val="20"/>
        </w:rPr>
      </w:pPr>
    </w:p>
    <w:p w14:paraId="23D2A706" w14:textId="070B7A97" w:rsidR="008A10AD" w:rsidRPr="00B12200" w:rsidRDefault="00644891" w:rsidP="001E2914">
      <w:pPr>
        <w:pStyle w:val="Default"/>
        <w:spacing w:before="0"/>
        <w:jc w:val="both"/>
        <w:rPr>
          <w:rFonts w:ascii="Arial" w:hAnsi="Arial" w:cs="Arial"/>
          <w:sz w:val="20"/>
          <w:szCs w:val="20"/>
        </w:rPr>
      </w:pPr>
      <w:r w:rsidRPr="007A0D1D">
        <w:rPr>
          <w:rFonts w:ascii="Arial" w:hAnsi="Arial" w:cs="Arial"/>
          <w:sz w:val="20"/>
          <w:szCs w:val="20"/>
        </w:rPr>
        <w:t>―</w:t>
      </w:r>
      <w:r>
        <w:rPr>
          <w:rFonts w:ascii="Arial" w:hAnsi="Arial" w:cs="Arial"/>
          <w:sz w:val="20"/>
          <w:szCs w:val="20"/>
        </w:rPr>
        <w:t xml:space="preserve"> </w:t>
      </w:r>
      <w:r w:rsidR="00C65535" w:rsidRPr="00B12200">
        <w:rPr>
          <w:rFonts w:ascii="Arial" w:hAnsi="Arial" w:cs="Arial"/>
          <w:sz w:val="20"/>
          <w:szCs w:val="20"/>
        </w:rPr>
        <w:t>r</w:t>
      </w:r>
      <w:r w:rsidR="00B10917" w:rsidRPr="00B12200">
        <w:rPr>
          <w:rFonts w:ascii="Arial" w:hAnsi="Arial" w:cs="Arial"/>
          <w:sz w:val="20"/>
          <w:szCs w:val="20"/>
        </w:rPr>
        <w:t>è</w:t>
      </w:r>
      <w:r w:rsidR="00D75C77" w:rsidRPr="00B12200">
        <w:rPr>
          <w:rFonts w:ascii="Arial" w:hAnsi="Arial" w:cs="Arial"/>
          <w:sz w:val="20"/>
          <w:szCs w:val="20"/>
        </w:rPr>
        <w:t xml:space="preserve">glement des frais d’inscription : les frais d’inscription s’élèvent à </w:t>
      </w:r>
      <w:r w:rsidR="007007CB" w:rsidRPr="00B12200">
        <w:rPr>
          <w:rFonts w:ascii="Arial" w:hAnsi="Arial" w:cs="Arial"/>
          <w:b/>
          <w:sz w:val="20"/>
          <w:szCs w:val="20"/>
        </w:rPr>
        <w:t>300</w:t>
      </w:r>
      <w:r w:rsidR="00D75C77" w:rsidRPr="00B12200">
        <w:rPr>
          <w:rFonts w:ascii="Arial" w:hAnsi="Arial" w:cs="Arial"/>
          <w:b/>
          <w:sz w:val="20"/>
          <w:szCs w:val="20"/>
        </w:rPr>
        <w:t xml:space="preserve"> €</w:t>
      </w:r>
      <w:r w:rsidR="008A10AD" w:rsidRPr="00B12200">
        <w:rPr>
          <w:rFonts w:ascii="Arial" w:hAnsi="Arial" w:cs="Arial"/>
          <w:b/>
          <w:sz w:val="20"/>
          <w:szCs w:val="20"/>
        </w:rPr>
        <w:t>/personne</w:t>
      </w:r>
      <w:r w:rsidR="00D75C77" w:rsidRPr="00B12200">
        <w:rPr>
          <w:rFonts w:ascii="Arial" w:hAnsi="Arial" w:cs="Arial"/>
          <w:sz w:val="20"/>
          <w:szCs w:val="20"/>
        </w:rPr>
        <w:t xml:space="preserve"> et doivent être réglés impérativement </w:t>
      </w:r>
      <w:r w:rsidR="00D1452B" w:rsidRPr="00CB36F2">
        <w:rPr>
          <w:rFonts w:ascii="Arial" w:hAnsi="Arial" w:cs="Arial"/>
          <w:b/>
          <w:sz w:val="20"/>
          <w:szCs w:val="20"/>
        </w:rPr>
        <w:t xml:space="preserve">avant le </w:t>
      </w:r>
      <w:r w:rsidR="00231F20">
        <w:rPr>
          <w:rFonts w:ascii="Arial" w:hAnsi="Arial" w:cs="Arial"/>
          <w:b/>
          <w:sz w:val="20"/>
          <w:szCs w:val="20"/>
        </w:rPr>
        <w:t>30 janvier</w:t>
      </w:r>
      <w:r w:rsidR="00B66B72">
        <w:rPr>
          <w:rFonts w:ascii="Arial" w:hAnsi="Arial" w:cs="Arial"/>
          <w:b/>
          <w:sz w:val="20"/>
          <w:szCs w:val="20"/>
        </w:rPr>
        <w:t xml:space="preserve"> 202</w:t>
      </w:r>
      <w:r w:rsidR="00231F20">
        <w:rPr>
          <w:rFonts w:ascii="Arial" w:hAnsi="Arial" w:cs="Arial"/>
          <w:b/>
          <w:sz w:val="20"/>
          <w:szCs w:val="20"/>
        </w:rPr>
        <w:t>7, ou au plus tard 15 jours après la clôture des inscriptions</w:t>
      </w:r>
      <w:r w:rsidR="00D75C77" w:rsidRPr="00B12200">
        <w:rPr>
          <w:rFonts w:ascii="Arial" w:hAnsi="Arial" w:cs="Arial"/>
          <w:b/>
          <w:sz w:val="20"/>
          <w:szCs w:val="20"/>
        </w:rPr>
        <w:t>. Le non-paiement</w:t>
      </w:r>
      <w:r w:rsidR="00D75C77" w:rsidRPr="00B12200">
        <w:rPr>
          <w:rFonts w:ascii="Arial" w:hAnsi="Arial" w:cs="Arial"/>
          <w:sz w:val="20"/>
          <w:szCs w:val="20"/>
        </w:rPr>
        <w:t xml:space="preserve"> de ces frais dans les délais impartis </w:t>
      </w:r>
      <w:r w:rsidR="00D75C77" w:rsidRPr="00B12200">
        <w:rPr>
          <w:rFonts w:ascii="Arial" w:hAnsi="Arial" w:cs="Arial"/>
          <w:b/>
          <w:sz w:val="20"/>
          <w:szCs w:val="20"/>
        </w:rPr>
        <w:t>rend la candidature irrecevable</w:t>
      </w:r>
      <w:r w:rsidR="00D75C77" w:rsidRPr="00B12200">
        <w:rPr>
          <w:rFonts w:ascii="Arial" w:hAnsi="Arial" w:cs="Arial"/>
          <w:sz w:val="20"/>
          <w:szCs w:val="20"/>
        </w:rPr>
        <w:t xml:space="preserve">. </w:t>
      </w:r>
    </w:p>
    <w:p w14:paraId="635E6925" w14:textId="3D23896F" w:rsidR="00D75C77" w:rsidRDefault="00231F20" w:rsidP="001E2914">
      <w:pPr>
        <w:pStyle w:val="Default"/>
        <w:spacing w:before="0"/>
        <w:jc w:val="both"/>
        <w:rPr>
          <w:rFonts w:ascii="Arial" w:hAnsi="Arial" w:cs="Arial"/>
          <w:sz w:val="20"/>
          <w:szCs w:val="20"/>
        </w:rPr>
      </w:pPr>
      <w:r>
        <w:rPr>
          <w:rFonts w:ascii="Arial" w:hAnsi="Arial" w:cs="Arial"/>
          <w:sz w:val="20"/>
          <w:szCs w:val="20"/>
        </w:rPr>
        <w:t xml:space="preserve">Règlement par </w:t>
      </w:r>
      <w:r w:rsidRPr="00231F20">
        <w:rPr>
          <w:rFonts w:ascii="Arial" w:hAnsi="Arial" w:cs="Arial"/>
          <w:b/>
          <w:bCs/>
          <w:sz w:val="20"/>
          <w:szCs w:val="20"/>
        </w:rPr>
        <w:t>virement bancaire</w:t>
      </w:r>
      <w:r>
        <w:rPr>
          <w:rFonts w:ascii="Arial" w:hAnsi="Arial" w:cs="Arial"/>
          <w:b/>
          <w:sz w:val="20"/>
          <w:szCs w:val="20"/>
        </w:rPr>
        <w:t xml:space="preserve">, </w:t>
      </w:r>
      <w:r w:rsidR="00B32D67" w:rsidRPr="00B32D67">
        <w:rPr>
          <w:rFonts w:ascii="Arial" w:hAnsi="Arial" w:cs="Arial"/>
          <w:sz w:val="20"/>
          <w:szCs w:val="20"/>
        </w:rPr>
        <w:t>transmission du RIB d’Oniris</w:t>
      </w:r>
      <w:r>
        <w:rPr>
          <w:rFonts w:ascii="Arial" w:hAnsi="Arial" w:cs="Arial"/>
          <w:b/>
          <w:sz w:val="20"/>
          <w:szCs w:val="20"/>
        </w:rPr>
        <w:t xml:space="preserve"> </w:t>
      </w:r>
      <w:r w:rsidRPr="00231F20">
        <w:rPr>
          <w:rFonts w:ascii="Arial" w:hAnsi="Arial" w:cs="Arial"/>
          <w:bCs/>
          <w:sz w:val="20"/>
          <w:szCs w:val="20"/>
        </w:rPr>
        <w:t xml:space="preserve">par le Bureau des </w:t>
      </w:r>
      <w:r>
        <w:rPr>
          <w:rFonts w:ascii="Arial" w:hAnsi="Arial" w:cs="Arial"/>
          <w:bCs/>
          <w:sz w:val="20"/>
          <w:szCs w:val="20"/>
        </w:rPr>
        <w:t>e</w:t>
      </w:r>
      <w:r w:rsidRPr="00231F20">
        <w:rPr>
          <w:rFonts w:ascii="Arial" w:hAnsi="Arial" w:cs="Arial"/>
          <w:bCs/>
          <w:sz w:val="20"/>
          <w:szCs w:val="20"/>
        </w:rPr>
        <w:t>xamens</w:t>
      </w:r>
      <w:r>
        <w:rPr>
          <w:rFonts w:ascii="Arial" w:hAnsi="Arial" w:cs="Arial"/>
          <w:bCs/>
          <w:sz w:val="20"/>
          <w:szCs w:val="20"/>
        </w:rPr>
        <w:t xml:space="preserve"> à réception du dossier d’inscription complet.</w:t>
      </w:r>
    </w:p>
    <w:p w14:paraId="20FFBE46" w14:textId="77777777" w:rsidR="00C2558A" w:rsidRPr="00B12200" w:rsidRDefault="00C2558A" w:rsidP="00B12200">
      <w:pPr>
        <w:pStyle w:val="Default"/>
        <w:spacing w:before="0"/>
        <w:jc w:val="both"/>
        <w:rPr>
          <w:rFonts w:ascii="Arial" w:hAnsi="Arial" w:cs="Arial"/>
          <w:sz w:val="20"/>
          <w:szCs w:val="20"/>
        </w:rPr>
      </w:pPr>
    </w:p>
    <w:p w14:paraId="51781C41" w14:textId="560B34E2" w:rsidR="00B12200" w:rsidRDefault="00AD4987" w:rsidP="00FC623A">
      <w:pPr>
        <w:pStyle w:val="Default"/>
        <w:spacing w:before="0"/>
        <w:jc w:val="both"/>
        <w:rPr>
          <w:rFonts w:ascii="Arial" w:hAnsi="Arial" w:cs="Arial"/>
          <w:sz w:val="20"/>
          <w:szCs w:val="20"/>
        </w:rPr>
      </w:pPr>
      <w:r w:rsidRPr="00B12200">
        <w:rPr>
          <w:rFonts w:ascii="Arial" w:hAnsi="Arial" w:cs="Arial"/>
          <w:sz w:val="20"/>
          <w:szCs w:val="20"/>
        </w:rPr>
        <w:t>Lorsque le dossier est validé</w:t>
      </w:r>
      <w:r w:rsidR="00731E8C">
        <w:rPr>
          <w:rFonts w:ascii="Arial" w:hAnsi="Arial" w:cs="Arial"/>
          <w:sz w:val="20"/>
          <w:szCs w:val="20"/>
        </w:rPr>
        <w:t>,</w:t>
      </w:r>
      <w:r w:rsidRPr="00B12200">
        <w:rPr>
          <w:rFonts w:ascii="Arial" w:hAnsi="Arial" w:cs="Arial"/>
          <w:sz w:val="20"/>
          <w:szCs w:val="20"/>
        </w:rPr>
        <w:t xml:space="preserve"> un mail de confirmation de </w:t>
      </w:r>
      <w:r w:rsidR="009E3AE8">
        <w:rPr>
          <w:rFonts w:ascii="Arial" w:hAnsi="Arial" w:cs="Arial"/>
          <w:sz w:val="20"/>
          <w:szCs w:val="20"/>
        </w:rPr>
        <w:t>l’i</w:t>
      </w:r>
      <w:r w:rsidRPr="00B12200">
        <w:rPr>
          <w:rFonts w:ascii="Arial" w:hAnsi="Arial" w:cs="Arial"/>
          <w:sz w:val="20"/>
          <w:szCs w:val="20"/>
        </w:rPr>
        <w:t>nscription</w:t>
      </w:r>
      <w:r w:rsidR="00B37DA2">
        <w:rPr>
          <w:rFonts w:ascii="Arial" w:hAnsi="Arial" w:cs="Arial"/>
          <w:sz w:val="20"/>
          <w:szCs w:val="20"/>
        </w:rPr>
        <w:t xml:space="preserve"> est envoyé au/à la candidat(</w:t>
      </w:r>
      <w:r w:rsidR="00731E8C">
        <w:rPr>
          <w:rFonts w:ascii="Arial" w:hAnsi="Arial" w:cs="Arial"/>
          <w:sz w:val="20"/>
          <w:szCs w:val="20"/>
        </w:rPr>
        <w:t>e</w:t>
      </w:r>
      <w:r w:rsidR="00B37DA2">
        <w:rPr>
          <w:rFonts w:ascii="Arial" w:hAnsi="Arial" w:cs="Arial"/>
          <w:sz w:val="20"/>
          <w:szCs w:val="20"/>
        </w:rPr>
        <w:t>)</w:t>
      </w:r>
      <w:r w:rsidR="00731E8C">
        <w:rPr>
          <w:rFonts w:ascii="Arial" w:hAnsi="Arial" w:cs="Arial"/>
          <w:sz w:val="20"/>
          <w:szCs w:val="20"/>
        </w:rPr>
        <w:t xml:space="preserve"> de même qu’une</w:t>
      </w:r>
      <w:r w:rsidR="00731E8C" w:rsidRPr="00B12200">
        <w:rPr>
          <w:rFonts w:ascii="Arial" w:hAnsi="Arial" w:cs="Arial"/>
          <w:sz w:val="20"/>
          <w:szCs w:val="20"/>
        </w:rPr>
        <w:t xml:space="preserve"> convocation</w:t>
      </w:r>
      <w:r w:rsidR="00731E8C">
        <w:rPr>
          <w:rFonts w:ascii="Arial" w:hAnsi="Arial" w:cs="Arial"/>
          <w:sz w:val="20"/>
          <w:szCs w:val="20"/>
        </w:rPr>
        <w:t xml:space="preserve"> individuelle</w:t>
      </w:r>
      <w:r w:rsidR="00731E8C" w:rsidRPr="00B12200">
        <w:rPr>
          <w:rFonts w:ascii="Arial" w:hAnsi="Arial" w:cs="Arial"/>
          <w:sz w:val="20"/>
          <w:szCs w:val="20"/>
        </w:rPr>
        <w:t xml:space="preserve"> </w:t>
      </w:r>
      <w:r w:rsidR="00731E8C">
        <w:rPr>
          <w:rFonts w:ascii="Arial" w:hAnsi="Arial" w:cs="Arial"/>
          <w:sz w:val="20"/>
          <w:szCs w:val="20"/>
        </w:rPr>
        <w:t xml:space="preserve">nominative </w:t>
      </w:r>
      <w:r w:rsidR="00731E8C" w:rsidRPr="00B12200">
        <w:rPr>
          <w:rFonts w:ascii="Arial" w:hAnsi="Arial" w:cs="Arial"/>
          <w:sz w:val="20"/>
          <w:szCs w:val="20"/>
        </w:rPr>
        <w:t>à l’examen</w:t>
      </w:r>
      <w:r w:rsidR="00731E8C" w:rsidRPr="00731E8C">
        <w:rPr>
          <w:rFonts w:ascii="Arial" w:hAnsi="Arial" w:cs="Arial"/>
          <w:sz w:val="20"/>
          <w:szCs w:val="20"/>
        </w:rPr>
        <w:t xml:space="preserve"> </w:t>
      </w:r>
      <w:r w:rsidR="00731E8C">
        <w:rPr>
          <w:rFonts w:ascii="Arial" w:hAnsi="Arial" w:cs="Arial"/>
          <w:sz w:val="20"/>
          <w:szCs w:val="20"/>
        </w:rPr>
        <w:t xml:space="preserve">par courrier dans le </w:t>
      </w:r>
      <w:r w:rsidR="00240091">
        <w:rPr>
          <w:rFonts w:ascii="Arial" w:hAnsi="Arial" w:cs="Arial"/>
          <w:sz w:val="20"/>
          <w:szCs w:val="20"/>
        </w:rPr>
        <w:t>courant du mois qui précède les épreuves</w:t>
      </w:r>
      <w:r w:rsidRPr="00B12200">
        <w:rPr>
          <w:rFonts w:ascii="Arial" w:hAnsi="Arial" w:cs="Arial"/>
          <w:sz w:val="20"/>
          <w:szCs w:val="20"/>
        </w:rPr>
        <w:t xml:space="preserve">. </w:t>
      </w:r>
      <w:r w:rsidR="00DB096D">
        <w:rPr>
          <w:rFonts w:ascii="Arial" w:hAnsi="Arial" w:cs="Arial"/>
          <w:sz w:val="20"/>
          <w:szCs w:val="20"/>
        </w:rPr>
        <w:t xml:space="preserve">Celle-ci sera à présenter à </w:t>
      </w:r>
      <w:r w:rsidR="009E3AE8">
        <w:rPr>
          <w:rFonts w:ascii="Arial" w:hAnsi="Arial" w:cs="Arial"/>
          <w:sz w:val="20"/>
          <w:szCs w:val="20"/>
        </w:rPr>
        <w:t>l’</w:t>
      </w:r>
      <w:r w:rsidR="00DB096D">
        <w:rPr>
          <w:rFonts w:ascii="Arial" w:hAnsi="Arial" w:cs="Arial"/>
          <w:sz w:val="20"/>
          <w:szCs w:val="20"/>
        </w:rPr>
        <w:t>entrée d</w:t>
      </w:r>
      <w:r w:rsidR="00240091">
        <w:rPr>
          <w:rFonts w:ascii="Arial" w:hAnsi="Arial" w:cs="Arial"/>
          <w:sz w:val="20"/>
          <w:szCs w:val="20"/>
        </w:rPr>
        <w:t>e</w:t>
      </w:r>
      <w:r w:rsidR="00DB096D">
        <w:rPr>
          <w:rFonts w:ascii="Arial" w:hAnsi="Arial" w:cs="Arial"/>
          <w:sz w:val="20"/>
          <w:szCs w:val="20"/>
        </w:rPr>
        <w:t xml:space="preserve"> l’établissement.</w:t>
      </w:r>
    </w:p>
    <w:p w14:paraId="06F892CE" w14:textId="5461EC5B" w:rsidR="004F02D2" w:rsidRDefault="004F02D2" w:rsidP="00FC623A">
      <w:pPr>
        <w:pStyle w:val="Default"/>
        <w:spacing w:before="0"/>
        <w:jc w:val="both"/>
        <w:rPr>
          <w:rFonts w:ascii="Arial" w:hAnsi="Arial" w:cs="Arial"/>
          <w:sz w:val="20"/>
          <w:szCs w:val="20"/>
        </w:rPr>
      </w:pPr>
    </w:p>
    <w:p w14:paraId="4BB54735" w14:textId="074D66AF" w:rsidR="004F02D2" w:rsidRDefault="004F02D2" w:rsidP="00FC623A">
      <w:pPr>
        <w:pStyle w:val="Default"/>
        <w:spacing w:before="0"/>
        <w:jc w:val="both"/>
        <w:rPr>
          <w:rFonts w:ascii="Arial" w:hAnsi="Arial" w:cs="Arial"/>
          <w:sz w:val="20"/>
          <w:szCs w:val="20"/>
        </w:rPr>
      </w:pPr>
    </w:p>
    <w:p w14:paraId="1A4215B2" w14:textId="258F7EF9" w:rsidR="004F02D2" w:rsidRPr="00B12200" w:rsidRDefault="004F02D2" w:rsidP="00FC623A">
      <w:pPr>
        <w:pStyle w:val="Default"/>
        <w:spacing w:before="0"/>
        <w:jc w:val="both"/>
        <w:rPr>
          <w:rFonts w:ascii="Arial" w:hAnsi="Arial" w:cs="Arial"/>
          <w:sz w:val="20"/>
          <w:szCs w:val="20"/>
        </w:rPr>
      </w:pPr>
    </w:p>
    <w:p w14:paraId="72E3A88D" w14:textId="77777777" w:rsidR="006C14A4" w:rsidRPr="005C0B15" w:rsidRDefault="006C14A4" w:rsidP="006C14A4">
      <w:pPr>
        <w:pStyle w:val="Default"/>
        <w:shd w:val="clear" w:color="auto" w:fill="E5DFEC" w:themeFill="accent4" w:themeFillTint="33"/>
        <w:spacing w:before="0"/>
        <w:jc w:val="both"/>
        <w:rPr>
          <w:rFonts w:ascii="Arial" w:hAnsi="Arial" w:cs="Arial"/>
          <w:b/>
          <w:color w:val="7030A0"/>
          <w:szCs w:val="20"/>
        </w:rPr>
      </w:pPr>
      <w:r>
        <w:rPr>
          <w:rFonts w:ascii="Arial" w:hAnsi="Arial" w:cs="Arial"/>
          <w:b/>
          <w:color w:val="7030A0"/>
          <w:szCs w:val="20"/>
        </w:rPr>
        <w:t>Se préparer à l’examen</w:t>
      </w:r>
    </w:p>
    <w:p w14:paraId="22C62BFA" w14:textId="50B2E45F" w:rsidR="00893E73" w:rsidRDefault="00893E73" w:rsidP="006C14A4">
      <w:pPr>
        <w:pStyle w:val="Default"/>
        <w:spacing w:before="0"/>
        <w:jc w:val="both"/>
        <w:rPr>
          <w:rFonts w:ascii="Arial" w:hAnsi="Arial" w:cs="Arial"/>
          <w:sz w:val="20"/>
          <w:szCs w:val="20"/>
        </w:rPr>
      </w:pPr>
    </w:p>
    <w:p w14:paraId="79EFE9AC" w14:textId="0CB1CE62" w:rsidR="00CB36F2" w:rsidRPr="00A423B3" w:rsidRDefault="00CB36F2" w:rsidP="00A423B3">
      <w:pPr>
        <w:pStyle w:val="Default"/>
        <w:spacing w:before="0"/>
        <w:jc w:val="both"/>
        <w:rPr>
          <w:rFonts w:ascii="Arial" w:hAnsi="Arial" w:cs="Arial"/>
          <w:sz w:val="20"/>
          <w:szCs w:val="20"/>
        </w:rPr>
      </w:pPr>
      <w:r w:rsidRPr="00A423B3">
        <w:rPr>
          <w:rFonts w:ascii="Arial" w:hAnsi="Arial" w:cs="Arial"/>
          <w:sz w:val="20"/>
          <w:szCs w:val="20"/>
        </w:rPr>
        <w:t>Le contrôle évalue le socle de connaissances, le savoir-faire, le raisonnement et l’argumentation scientifique, technique et réglementaire des conduites, décisions et actions mises en œuvre ou proposées par le candidat dans quatre domaines disciplinaires vétérinaires, sur tout ou partie des items et exercices</w:t>
      </w:r>
      <w:r w:rsidR="00A423B3" w:rsidRPr="00A423B3">
        <w:rPr>
          <w:rFonts w:ascii="Arial" w:hAnsi="Arial" w:cs="Arial"/>
          <w:sz w:val="20"/>
          <w:szCs w:val="20"/>
        </w:rPr>
        <w:t>,</w:t>
      </w:r>
      <w:r w:rsidRPr="00A423B3">
        <w:rPr>
          <w:rFonts w:ascii="Arial" w:hAnsi="Arial" w:cs="Arial"/>
          <w:sz w:val="20"/>
          <w:szCs w:val="20"/>
        </w:rPr>
        <w:t xml:space="preserve"> mentionnés dans l’article </w:t>
      </w:r>
      <w:r w:rsidR="00A423B3" w:rsidRPr="00A423B3">
        <w:rPr>
          <w:rFonts w:ascii="Arial" w:hAnsi="Arial" w:cs="Arial"/>
          <w:sz w:val="20"/>
          <w:szCs w:val="20"/>
        </w:rPr>
        <w:t xml:space="preserve">2 </w:t>
      </w:r>
      <w:r w:rsidRPr="00A423B3">
        <w:rPr>
          <w:rFonts w:ascii="Arial" w:hAnsi="Arial" w:cs="Arial"/>
          <w:sz w:val="20"/>
          <w:szCs w:val="20"/>
        </w:rPr>
        <w:t>ou dans l’annexe</w:t>
      </w:r>
      <w:r w:rsidR="000C6911">
        <w:rPr>
          <w:rFonts w:ascii="Arial" w:hAnsi="Arial" w:cs="Arial"/>
          <w:sz w:val="20"/>
          <w:szCs w:val="20"/>
        </w:rPr>
        <w:t xml:space="preserve"> de l’arrêté du </w:t>
      </w:r>
      <w:r w:rsidR="004F02D2">
        <w:rPr>
          <w:rFonts w:ascii="Arial" w:hAnsi="Arial" w:cs="Arial"/>
          <w:sz w:val="20"/>
          <w:szCs w:val="20"/>
        </w:rPr>
        <w:t xml:space="preserve">18 juillet </w:t>
      </w:r>
      <w:r w:rsidR="000C6911" w:rsidRPr="004F02D2">
        <w:rPr>
          <w:rFonts w:ascii="Arial" w:hAnsi="Arial" w:cs="Arial"/>
          <w:sz w:val="20"/>
          <w:szCs w:val="20"/>
        </w:rPr>
        <w:t>2021</w:t>
      </w:r>
      <w:r w:rsidRPr="00A423B3">
        <w:rPr>
          <w:rFonts w:ascii="Arial" w:hAnsi="Arial" w:cs="Arial"/>
          <w:sz w:val="20"/>
          <w:szCs w:val="20"/>
        </w:rPr>
        <w:t>.</w:t>
      </w:r>
    </w:p>
    <w:p w14:paraId="34986F9F" w14:textId="77777777" w:rsidR="00CB36F2" w:rsidRDefault="00CB36F2" w:rsidP="006C14A4">
      <w:pPr>
        <w:pStyle w:val="Default"/>
        <w:spacing w:before="0"/>
        <w:jc w:val="both"/>
        <w:rPr>
          <w:rFonts w:ascii="Arial" w:hAnsi="Arial" w:cs="Arial"/>
          <w:sz w:val="20"/>
          <w:szCs w:val="20"/>
        </w:rPr>
      </w:pPr>
    </w:p>
    <w:p w14:paraId="2791C7F3" w14:textId="42E700A0" w:rsidR="00893E73" w:rsidRPr="00B12200" w:rsidRDefault="006C14A4" w:rsidP="006C14A4">
      <w:pPr>
        <w:pStyle w:val="Default"/>
        <w:spacing w:before="0"/>
        <w:jc w:val="both"/>
        <w:rPr>
          <w:rFonts w:ascii="Arial" w:hAnsi="Arial" w:cs="Arial"/>
          <w:sz w:val="20"/>
          <w:szCs w:val="20"/>
        </w:rPr>
      </w:pPr>
      <w:r w:rsidRPr="00B12200">
        <w:rPr>
          <w:rFonts w:ascii="Arial" w:hAnsi="Arial" w:cs="Arial"/>
          <w:sz w:val="20"/>
          <w:szCs w:val="20"/>
        </w:rPr>
        <w:t>Oniris n’organise pas de formation préparatoire à cet examen.</w:t>
      </w:r>
      <w:r>
        <w:rPr>
          <w:rFonts w:ascii="Arial" w:hAnsi="Arial" w:cs="Arial"/>
          <w:sz w:val="20"/>
          <w:szCs w:val="20"/>
        </w:rPr>
        <w:t xml:space="preserve"> </w:t>
      </w:r>
      <w:proofErr w:type="gramStart"/>
      <w:r w:rsidRPr="00B12200">
        <w:rPr>
          <w:rFonts w:ascii="Arial" w:hAnsi="Arial" w:cs="Arial"/>
          <w:sz w:val="20"/>
          <w:szCs w:val="20"/>
        </w:rPr>
        <w:t xml:space="preserve">Les </w:t>
      </w:r>
      <w:proofErr w:type="spellStart"/>
      <w:r w:rsidRPr="00B12200">
        <w:rPr>
          <w:rFonts w:ascii="Arial" w:hAnsi="Arial" w:cs="Arial"/>
          <w:sz w:val="20"/>
          <w:szCs w:val="20"/>
        </w:rPr>
        <w:t>candidat</w:t>
      </w:r>
      <w:proofErr w:type="gramEnd"/>
      <w:r w:rsidR="00571516">
        <w:rPr>
          <w:rFonts w:ascii="Arial" w:hAnsi="Arial" w:cs="Arial"/>
          <w:sz w:val="20"/>
          <w:szCs w:val="20"/>
        </w:rPr>
        <w:t>.</w:t>
      </w:r>
      <w:proofErr w:type="gramStart"/>
      <w:r w:rsidR="00571516">
        <w:rPr>
          <w:rFonts w:ascii="Arial" w:hAnsi="Arial" w:cs="Arial"/>
          <w:sz w:val="20"/>
          <w:szCs w:val="20"/>
        </w:rPr>
        <w:t>e.</w:t>
      </w:r>
      <w:r w:rsidRPr="00B12200">
        <w:rPr>
          <w:rFonts w:ascii="Arial" w:hAnsi="Arial" w:cs="Arial"/>
          <w:sz w:val="20"/>
          <w:szCs w:val="20"/>
        </w:rPr>
        <w:t>s</w:t>
      </w:r>
      <w:proofErr w:type="spellEnd"/>
      <w:proofErr w:type="gramEnd"/>
      <w:r w:rsidRPr="00B12200">
        <w:rPr>
          <w:rFonts w:ascii="Arial" w:hAnsi="Arial" w:cs="Arial"/>
          <w:sz w:val="20"/>
          <w:szCs w:val="20"/>
        </w:rPr>
        <w:t xml:space="preserve"> doivent assurer par eux</w:t>
      </w:r>
      <w:r w:rsidR="00B37DA2">
        <w:rPr>
          <w:rFonts w:ascii="Arial" w:hAnsi="Arial" w:cs="Arial"/>
          <w:sz w:val="20"/>
          <w:szCs w:val="20"/>
        </w:rPr>
        <w:t>/</w:t>
      </w:r>
      <w:r w:rsidR="00571516">
        <w:rPr>
          <w:rFonts w:ascii="Arial" w:hAnsi="Arial" w:cs="Arial"/>
          <w:sz w:val="20"/>
          <w:szCs w:val="20"/>
        </w:rPr>
        <w:t>elles</w:t>
      </w:r>
      <w:r w:rsidRPr="00B12200">
        <w:rPr>
          <w:rFonts w:ascii="Arial" w:hAnsi="Arial" w:cs="Arial"/>
          <w:sz w:val="20"/>
          <w:szCs w:val="20"/>
        </w:rPr>
        <w:t>-mêmes la recherche des documents</w:t>
      </w:r>
      <w:r>
        <w:rPr>
          <w:rFonts w:ascii="Arial" w:hAnsi="Arial" w:cs="Arial"/>
          <w:sz w:val="20"/>
          <w:szCs w:val="20"/>
        </w:rPr>
        <w:t>, des supports de formation, des stages</w:t>
      </w:r>
      <w:r w:rsidRPr="00B12200">
        <w:rPr>
          <w:rFonts w:ascii="Arial" w:hAnsi="Arial" w:cs="Arial"/>
          <w:sz w:val="20"/>
          <w:szCs w:val="20"/>
        </w:rPr>
        <w:t xml:space="preserve"> utiles </w:t>
      </w:r>
      <w:r w:rsidR="00893E73">
        <w:rPr>
          <w:rFonts w:ascii="Arial" w:hAnsi="Arial" w:cs="Arial"/>
          <w:sz w:val="20"/>
          <w:szCs w:val="20"/>
        </w:rPr>
        <w:t>à la préparation de cet examen.</w:t>
      </w:r>
    </w:p>
    <w:p w14:paraId="1EB07C9D" w14:textId="1A3A0EB0" w:rsidR="006C14A4" w:rsidRDefault="006C14A4" w:rsidP="00E36404">
      <w:pPr>
        <w:pStyle w:val="Default"/>
        <w:spacing w:before="0"/>
        <w:jc w:val="both"/>
        <w:rPr>
          <w:rFonts w:ascii="Arial" w:hAnsi="Arial" w:cs="Arial"/>
          <w:sz w:val="20"/>
          <w:szCs w:val="20"/>
        </w:rPr>
      </w:pPr>
      <w:r>
        <w:rPr>
          <w:rFonts w:ascii="Arial" w:hAnsi="Arial" w:cs="Arial"/>
          <w:sz w:val="20"/>
          <w:szCs w:val="20"/>
        </w:rPr>
        <w:t>Néanmoins</w:t>
      </w:r>
      <w:r w:rsidR="00571516">
        <w:rPr>
          <w:rFonts w:ascii="Arial" w:hAnsi="Arial" w:cs="Arial"/>
          <w:sz w:val="20"/>
          <w:szCs w:val="20"/>
        </w:rPr>
        <w:t>,</w:t>
      </w:r>
      <w:r>
        <w:rPr>
          <w:rFonts w:ascii="Arial" w:hAnsi="Arial" w:cs="Arial"/>
          <w:sz w:val="20"/>
          <w:szCs w:val="20"/>
        </w:rPr>
        <w:t xml:space="preserve"> une ressource de documents d’enseignement rédigés par des enseignants-chercheurs d’Oniris, à destination des étudiants de la formation initiale vétérinaire en cours dans l’établissement, sera </w:t>
      </w:r>
      <w:r w:rsidRPr="006C14A4">
        <w:rPr>
          <w:rFonts w:ascii="Arial" w:hAnsi="Arial" w:cs="Arial"/>
          <w:b/>
          <w:sz w:val="20"/>
          <w:szCs w:val="20"/>
        </w:rPr>
        <w:t xml:space="preserve">mise à disposition </w:t>
      </w:r>
      <w:r w:rsidR="00571516">
        <w:rPr>
          <w:rFonts w:ascii="Arial" w:hAnsi="Arial" w:cs="Arial"/>
          <w:b/>
          <w:sz w:val="20"/>
          <w:szCs w:val="20"/>
        </w:rPr>
        <w:t>pour</w:t>
      </w:r>
      <w:r w:rsidR="00571516" w:rsidRPr="006C14A4">
        <w:rPr>
          <w:rFonts w:ascii="Arial" w:hAnsi="Arial" w:cs="Arial"/>
          <w:b/>
          <w:sz w:val="20"/>
          <w:szCs w:val="20"/>
        </w:rPr>
        <w:t xml:space="preserve"> </w:t>
      </w:r>
      <w:r w:rsidRPr="006C14A4">
        <w:rPr>
          <w:rFonts w:ascii="Arial" w:hAnsi="Arial" w:cs="Arial"/>
          <w:b/>
          <w:sz w:val="20"/>
          <w:szCs w:val="20"/>
        </w:rPr>
        <w:t>un</w:t>
      </w:r>
      <w:r w:rsidR="00FC623A">
        <w:rPr>
          <w:rFonts w:ascii="Arial" w:hAnsi="Arial" w:cs="Arial"/>
          <w:b/>
          <w:sz w:val="20"/>
          <w:szCs w:val="20"/>
        </w:rPr>
        <w:t>e durée d’un mois avant le début des épreuves</w:t>
      </w:r>
      <w:r>
        <w:rPr>
          <w:rFonts w:ascii="Arial" w:hAnsi="Arial" w:cs="Arial"/>
          <w:sz w:val="20"/>
          <w:szCs w:val="20"/>
        </w:rPr>
        <w:t xml:space="preserve">. </w:t>
      </w:r>
      <w:r w:rsidR="00E36404">
        <w:rPr>
          <w:rFonts w:ascii="Arial" w:hAnsi="Arial" w:cs="Arial"/>
          <w:sz w:val="20"/>
          <w:szCs w:val="20"/>
        </w:rPr>
        <w:t>Cette ressource n’est pas exhaustive. Un code d’accès sera remis.</w:t>
      </w:r>
    </w:p>
    <w:p w14:paraId="1E7CF7A0" w14:textId="77777777" w:rsidR="00CB36F2" w:rsidRPr="00CB36F2" w:rsidRDefault="00CB36F2" w:rsidP="00CB36F2">
      <w:pPr>
        <w:pStyle w:val="Default"/>
        <w:spacing w:before="0"/>
        <w:jc w:val="both"/>
        <w:rPr>
          <w:rFonts w:ascii="Arial" w:hAnsi="Arial" w:cs="Arial"/>
          <w:sz w:val="20"/>
          <w:szCs w:val="20"/>
        </w:rPr>
      </w:pPr>
    </w:p>
    <w:p w14:paraId="34591278" w14:textId="331BAA79" w:rsidR="00CB36F2" w:rsidRPr="00CB36F2" w:rsidRDefault="00CB36F2" w:rsidP="00CB36F2">
      <w:pPr>
        <w:pStyle w:val="Default"/>
        <w:spacing w:before="0"/>
        <w:jc w:val="both"/>
        <w:rPr>
          <w:rFonts w:ascii="Arial" w:hAnsi="Arial" w:cs="Arial"/>
          <w:sz w:val="20"/>
          <w:szCs w:val="20"/>
        </w:rPr>
      </w:pPr>
      <w:r w:rsidRPr="00CB36F2">
        <w:rPr>
          <w:rFonts w:ascii="Arial" w:hAnsi="Arial" w:cs="Arial"/>
          <w:sz w:val="20"/>
          <w:szCs w:val="20"/>
        </w:rPr>
        <w:t>Les ressources documentaires mises à votre disposition sont protégées par le droit d’auteur défini à l’article L. 111-1 du Code de la propriété intellectuelle. Les auteurs de ces ressources jouissent ainsi, à leur égard, d’un droit de propriété exclusif et opposable à tous. La méconnaissance de ce droit constitue un délit de contrefaçon qui est sanctionné par le Code pénal d’une peine d’emprisonnement de 3 ans et de 300 000 euros d’amende.</w:t>
      </w:r>
    </w:p>
    <w:p w14:paraId="58265338" w14:textId="77777777" w:rsidR="00CB36F2" w:rsidRPr="00CB36F2" w:rsidRDefault="00CB36F2" w:rsidP="00CB36F2">
      <w:pPr>
        <w:pStyle w:val="Default"/>
        <w:spacing w:before="0"/>
        <w:jc w:val="both"/>
        <w:rPr>
          <w:rFonts w:ascii="Arial" w:hAnsi="Arial" w:cs="Arial"/>
          <w:sz w:val="20"/>
          <w:szCs w:val="20"/>
        </w:rPr>
      </w:pPr>
    </w:p>
    <w:p w14:paraId="51536C13" w14:textId="77777777" w:rsidR="00CB36F2" w:rsidRPr="00CB36F2" w:rsidRDefault="00CB36F2" w:rsidP="00CB36F2">
      <w:pPr>
        <w:pStyle w:val="Default"/>
        <w:spacing w:before="0"/>
        <w:jc w:val="both"/>
        <w:rPr>
          <w:rFonts w:ascii="Arial" w:hAnsi="Arial" w:cs="Arial"/>
          <w:sz w:val="20"/>
          <w:szCs w:val="20"/>
        </w:rPr>
      </w:pPr>
      <w:r w:rsidRPr="00CB36F2">
        <w:rPr>
          <w:rFonts w:ascii="Arial" w:hAnsi="Arial" w:cs="Arial"/>
          <w:sz w:val="20"/>
          <w:szCs w:val="20"/>
        </w:rPr>
        <w:t>En application de l’article L.122-5 3° du même code, il vous est possible de faire une courte citation de ces documents sous réserve que soient indiqués clairement le nom de l'auteur et la source.</w:t>
      </w:r>
    </w:p>
    <w:p w14:paraId="086601DA" w14:textId="77777777" w:rsidR="00CB36F2" w:rsidRPr="00CB36F2" w:rsidRDefault="00CB36F2" w:rsidP="00CB36F2">
      <w:pPr>
        <w:pStyle w:val="Default"/>
        <w:spacing w:before="0"/>
        <w:jc w:val="both"/>
        <w:rPr>
          <w:rFonts w:ascii="Arial" w:hAnsi="Arial" w:cs="Arial"/>
          <w:sz w:val="20"/>
          <w:szCs w:val="20"/>
        </w:rPr>
      </w:pPr>
    </w:p>
    <w:p w14:paraId="4C61BFB7" w14:textId="77777777" w:rsidR="00CB36F2" w:rsidRPr="00CB36F2" w:rsidRDefault="00CB36F2" w:rsidP="00CB36F2">
      <w:pPr>
        <w:pStyle w:val="Default"/>
        <w:spacing w:before="0"/>
        <w:jc w:val="both"/>
        <w:rPr>
          <w:rFonts w:ascii="Arial" w:hAnsi="Arial" w:cs="Arial"/>
          <w:sz w:val="20"/>
          <w:szCs w:val="20"/>
        </w:rPr>
      </w:pPr>
      <w:r w:rsidRPr="00CB36F2">
        <w:rPr>
          <w:rFonts w:ascii="Arial" w:hAnsi="Arial" w:cs="Arial"/>
          <w:sz w:val="20"/>
          <w:szCs w:val="20"/>
        </w:rPr>
        <w:t>Il vous est en revanche interdit de représenter et de reproduire (copies papier, diffusion sur internet…) ces ressources sans l’autorisation de leur auteur. La peine encourue est également de 3 ans d’emprisonnement et de 300 000 euros d’amende.</w:t>
      </w:r>
    </w:p>
    <w:p w14:paraId="58B80399" w14:textId="77777777" w:rsidR="00B10917" w:rsidRPr="00B12200" w:rsidRDefault="00B10917" w:rsidP="00CB36F2">
      <w:pPr>
        <w:pStyle w:val="Default"/>
        <w:spacing w:before="0"/>
        <w:jc w:val="both"/>
        <w:rPr>
          <w:rFonts w:ascii="Arial" w:hAnsi="Arial" w:cs="Arial"/>
          <w:sz w:val="20"/>
          <w:szCs w:val="20"/>
        </w:rPr>
      </w:pPr>
    </w:p>
    <w:sectPr w:rsidR="00B10917" w:rsidRPr="00B12200">
      <w:headerReference w:type="default" r:id="rId10"/>
      <w:footerReference w:type="default" r:id="rId11"/>
      <w:type w:val="continuous"/>
      <w:pgSz w:w="16702" w:h="16839"/>
      <w:pgMar w:top="245" w:right="5273" w:bottom="478" w:left="485"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D6AA9" w14:textId="77777777" w:rsidR="004957B7" w:rsidRDefault="004957B7" w:rsidP="003320EA">
      <w:pPr>
        <w:spacing w:after="0" w:line="240" w:lineRule="auto"/>
      </w:pPr>
      <w:r>
        <w:separator/>
      </w:r>
    </w:p>
  </w:endnote>
  <w:endnote w:type="continuationSeparator" w:id="0">
    <w:p w14:paraId="08E9AE1D" w14:textId="77777777" w:rsidR="004957B7" w:rsidRDefault="004957B7" w:rsidP="00332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IDFont+F4">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213914"/>
      <w:docPartObj>
        <w:docPartGallery w:val="Page Numbers (Bottom of Page)"/>
        <w:docPartUnique/>
      </w:docPartObj>
    </w:sdtPr>
    <w:sdtEndPr/>
    <w:sdtContent>
      <w:p w14:paraId="7E658BB3" w14:textId="04A10DAB" w:rsidR="008A10AD" w:rsidRDefault="008A10AD">
        <w:pPr>
          <w:pStyle w:val="Pieddepage"/>
          <w:jc w:val="right"/>
        </w:pPr>
        <w:r>
          <w:fldChar w:fldCharType="begin"/>
        </w:r>
        <w:r>
          <w:instrText>PAGE   \* MERGEFORMAT</w:instrText>
        </w:r>
        <w:r>
          <w:fldChar w:fldCharType="separate"/>
        </w:r>
        <w:r w:rsidR="004F02D2">
          <w:rPr>
            <w:noProof/>
          </w:rPr>
          <w:t>5</w:t>
        </w:r>
        <w:r>
          <w:fldChar w:fldCharType="end"/>
        </w:r>
      </w:p>
    </w:sdtContent>
  </w:sdt>
  <w:p w14:paraId="18AD42B9" w14:textId="77777777" w:rsidR="008A10AD" w:rsidRDefault="008A10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94DA7" w14:textId="77777777" w:rsidR="004957B7" w:rsidRDefault="004957B7" w:rsidP="003320EA">
      <w:pPr>
        <w:spacing w:after="0" w:line="240" w:lineRule="auto"/>
      </w:pPr>
      <w:r>
        <w:separator/>
      </w:r>
    </w:p>
  </w:footnote>
  <w:footnote w:type="continuationSeparator" w:id="0">
    <w:p w14:paraId="1F870B07" w14:textId="77777777" w:rsidR="004957B7" w:rsidRDefault="004957B7" w:rsidP="00332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99C05" w14:textId="77777777" w:rsidR="003320EA" w:rsidRDefault="00D1452B">
    <w:pPr>
      <w:pStyle w:val="En-tte"/>
    </w:pPr>
    <w:r w:rsidRPr="00AF3F65">
      <w:rPr>
        <w:noProof/>
      </w:rPr>
      <w:drawing>
        <wp:inline distT="0" distB="0" distL="0" distR="0" wp14:anchorId="19BA14C8" wp14:editId="12BC087D">
          <wp:extent cx="1658889" cy="7048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970" cy="706159"/>
                  </a:xfrm>
                  <a:prstGeom prst="rect">
                    <a:avLst/>
                  </a:prstGeom>
                  <a:noFill/>
                  <a:ln>
                    <a:noFill/>
                  </a:ln>
                </pic:spPr>
              </pic:pic>
            </a:graphicData>
          </a:graphic>
        </wp:inline>
      </w:drawing>
    </w:r>
  </w:p>
  <w:p w14:paraId="10C32630" w14:textId="77777777" w:rsidR="003320EA" w:rsidRDefault="003320E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C7AEA3"/>
    <w:multiLevelType w:val="hybridMultilevel"/>
    <w:tmpl w:val="58ABCD86"/>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BF60ECFE"/>
    <w:multiLevelType w:val="hybridMultilevel"/>
    <w:tmpl w:val="A5FC234C"/>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D0EA7184"/>
    <w:multiLevelType w:val="hybridMultilevel"/>
    <w:tmpl w:val="57C23EA7"/>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D4F363F1"/>
    <w:multiLevelType w:val="hybridMultilevel"/>
    <w:tmpl w:val="CF768E7E"/>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CCA649A"/>
    <w:multiLevelType w:val="hybridMultilevel"/>
    <w:tmpl w:val="AE081B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78123D"/>
    <w:multiLevelType w:val="hybridMultilevel"/>
    <w:tmpl w:val="E370E53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2F3E52"/>
    <w:multiLevelType w:val="hybridMultilevel"/>
    <w:tmpl w:val="D06CDF3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289F23AA"/>
    <w:multiLevelType w:val="hybridMultilevel"/>
    <w:tmpl w:val="DF36B088"/>
    <w:lvl w:ilvl="0" w:tplc="08E0F9F8">
      <w:start w:val="1"/>
      <w:numFmt w:val="decimal"/>
      <w:lvlText w:val="%1."/>
      <w:lvlJc w:val="left"/>
      <w:pPr>
        <w:tabs>
          <w:tab w:val="num" w:pos="720"/>
        </w:tabs>
        <w:ind w:left="720" w:hanging="360"/>
      </w:pPr>
    </w:lvl>
    <w:lvl w:ilvl="1" w:tplc="2FC4E85C" w:tentative="1">
      <w:start w:val="1"/>
      <w:numFmt w:val="decimal"/>
      <w:lvlText w:val="%2."/>
      <w:lvlJc w:val="left"/>
      <w:pPr>
        <w:tabs>
          <w:tab w:val="num" w:pos="1440"/>
        </w:tabs>
        <w:ind w:left="1440" w:hanging="360"/>
      </w:pPr>
    </w:lvl>
    <w:lvl w:ilvl="2" w:tplc="B7688CB8" w:tentative="1">
      <w:start w:val="1"/>
      <w:numFmt w:val="decimal"/>
      <w:lvlText w:val="%3."/>
      <w:lvlJc w:val="left"/>
      <w:pPr>
        <w:tabs>
          <w:tab w:val="num" w:pos="2160"/>
        </w:tabs>
        <w:ind w:left="2160" w:hanging="360"/>
      </w:pPr>
    </w:lvl>
    <w:lvl w:ilvl="3" w:tplc="ECE4825C" w:tentative="1">
      <w:start w:val="1"/>
      <w:numFmt w:val="decimal"/>
      <w:lvlText w:val="%4."/>
      <w:lvlJc w:val="left"/>
      <w:pPr>
        <w:tabs>
          <w:tab w:val="num" w:pos="2880"/>
        </w:tabs>
        <w:ind w:left="2880" w:hanging="360"/>
      </w:pPr>
    </w:lvl>
    <w:lvl w:ilvl="4" w:tplc="9A94CF46" w:tentative="1">
      <w:start w:val="1"/>
      <w:numFmt w:val="decimal"/>
      <w:lvlText w:val="%5."/>
      <w:lvlJc w:val="left"/>
      <w:pPr>
        <w:tabs>
          <w:tab w:val="num" w:pos="3600"/>
        </w:tabs>
        <w:ind w:left="3600" w:hanging="360"/>
      </w:pPr>
    </w:lvl>
    <w:lvl w:ilvl="5" w:tplc="3A4CDC84" w:tentative="1">
      <w:start w:val="1"/>
      <w:numFmt w:val="decimal"/>
      <w:lvlText w:val="%6."/>
      <w:lvlJc w:val="left"/>
      <w:pPr>
        <w:tabs>
          <w:tab w:val="num" w:pos="4320"/>
        </w:tabs>
        <w:ind w:left="4320" w:hanging="360"/>
      </w:pPr>
    </w:lvl>
    <w:lvl w:ilvl="6" w:tplc="54EE8E0E" w:tentative="1">
      <w:start w:val="1"/>
      <w:numFmt w:val="decimal"/>
      <w:lvlText w:val="%7."/>
      <w:lvlJc w:val="left"/>
      <w:pPr>
        <w:tabs>
          <w:tab w:val="num" w:pos="5040"/>
        </w:tabs>
        <w:ind w:left="5040" w:hanging="360"/>
      </w:pPr>
    </w:lvl>
    <w:lvl w:ilvl="7" w:tplc="239ECFFE" w:tentative="1">
      <w:start w:val="1"/>
      <w:numFmt w:val="decimal"/>
      <w:lvlText w:val="%8."/>
      <w:lvlJc w:val="left"/>
      <w:pPr>
        <w:tabs>
          <w:tab w:val="num" w:pos="5760"/>
        </w:tabs>
        <w:ind w:left="5760" w:hanging="360"/>
      </w:pPr>
    </w:lvl>
    <w:lvl w:ilvl="8" w:tplc="BB08B796" w:tentative="1">
      <w:start w:val="1"/>
      <w:numFmt w:val="decimal"/>
      <w:lvlText w:val="%9."/>
      <w:lvlJc w:val="left"/>
      <w:pPr>
        <w:tabs>
          <w:tab w:val="num" w:pos="6480"/>
        </w:tabs>
        <w:ind w:left="6480" w:hanging="360"/>
      </w:pPr>
    </w:lvl>
  </w:abstractNum>
  <w:abstractNum w:abstractNumId="8" w15:restartNumberingAfterBreak="0">
    <w:nsid w:val="2DA72060"/>
    <w:multiLevelType w:val="hybridMultilevel"/>
    <w:tmpl w:val="5CBE6D90"/>
    <w:lvl w:ilvl="0" w:tplc="605636A2">
      <w:start w:val="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371DD0"/>
    <w:multiLevelType w:val="multilevel"/>
    <w:tmpl w:val="BAE21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980B48"/>
    <w:multiLevelType w:val="hybridMultilevel"/>
    <w:tmpl w:val="9B64D3E4"/>
    <w:lvl w:ilvl="0" w:tplc="2C868EFA">
      <w:start w:val="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3B60FB8"/>
    <w:multiLevelType w:val="hybridMultilevel"/>
    <w:tmpl w:val="ABA429EA"/>
    <w:lvl w:ilvl="0" w:tplc="3F10BD8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A8F446D"/>
    <w:multiLevelType w:val="hybridMultilevel"/>
    <w:tmpl w:val="9C3C3710"/>
    <w:lvl w:ilvl="0" w:tplc="9A0656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25F7EF2"/>
    <w:multiLevelType w:val="hybridMultilevel"/>
    <w:tmpl w:val="62EEB360"/>
    <w:lvl w:ilvl="0" w:tplc="46E2DFE8">
      <w:start w:val="1"/>
      <w:numFmt w:val="decimal"/>
      <w:lvlText w:val="%1-"/>
      <w:lvlJc w:val="left"/>
      <w:pPr>
        <w:ind w:left="720" w:hanging="360"/>
      </w:pPr>
      <w:rPr>
        <w:rFonts w:hint="default"/>
        <w:b/>
        <w:i/>
        <w:color w:val="F79646" w:themeColor="accent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49443502">
    <w:abstractNumId w:val="1"/>
  </w:num>
  <w:num w:numId="2" w16cid:durableId="1492983983">
    <w:abstractNumId w:val="3"/>
  </w:num>
  <w:num w:numId="3" w16cid:durableId="993871452">
    <w:abstractNumId w:val="2"/>
  </w:num>
  <w:num w:numId="4" w16cid:durableId="2010328975">
    <w:abstractNumId w:val="0"/>
  </w:num>
  <w:num w:numId="5" w16cid:durableId="636760402">
    <w:abstractNumId w:val="5"/>
  </w:num>
  <w:num w:numId="6" w16cid:durableId="131216428">
    <w:abstractNumId w:val="11"/>
  </w:num>
  <w:num w:numId="7" w16cid:durableId="1220744094">
    <w:abstractNumId w:val="10"/>
  </w:num>
  <w:num w:numId="8" w16cid:durableId="914316219">
    <w:abstractNumId w:val="8"/>
  </w:num>
  <w:num w:numId="9" w16cid:durableId="1576938100">
    <w:abstractNumId w:val="9"/>
  </w:num>
  <w:num w:numId="10" w16cid:durableId="1812945284">
    <w:abstractNumId w:val="13"/>
  </w:num>
  <w:num w:numId="11" w16cid:durableId="1673990986">
    <w:abstractNumId w:val="12"/>
  </w:num>
  <w:num w:numId="12" w16cid:durableId="544757266">
    <w:abstractNumId w:val="4"/>
  </w:num>
  <w:num w:numId="13" w16cid:durableId="20778927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D70"/>
    <w:rsid w:val="000513D3"/>
    <w:rsid w:val="0005353D"/>
    <w:rsid w:val="000732DB"/>
    <w:rsid w:val="00083C60"/>
    <w:rsid w:val="00087615"/>
    <w:rsid w:val="0009405E"/>
    <w:rsid w:val="000A358B"/>
    <w:rsid w:val="000C6911"/>
    <w:rsid w:val="000D74DB"/>
    <w:rsid w:val="000F3BFE"/>
    <w:rsid w:val="001043B2"/>
    <w:rsid w:val="00130EC1"/>
    <w:rsid w:val="001343E4"/>
    <w:rsid w:val="00134BA3"/>
    <w:rsid w:val="0018256B"/>
    <w:rsid w:val="00192047"/>
    <w:rsid w:val="001A3C7B"/>
    <w:rsid w:val="001C01A8"/>
    <w:rsid w:val="001D08A3"/>
    <w:rsid w:val="001E2914"/>
    <w:rsid w:val="001E3F66"/>
    <w:rsid w:val="001E5BC6"/>
    <w:rsid w:val="001E7C58"/>
    <w:rsid w:val="0022485E"/>
    <w:rsid w:val="00231B92"/>
    <w:rsid w:val="00231F20"/>
    <w:rsid w:val="00236EF6"/>
    <w:rsid w:val="00240091"/>
    <w:rsid w:val="00297E9B"/>
    <w:rsid w:val="002A6C75"/>
    <w:rsid w:val="002B0C6E"/>
    <w:rsid w:val="002B421A"/>
    <w:rsid w:val="002B717F"/>
    <w:rsid w:val="002E3D51"/>
    <w:rsid w:val="00324C28"/>
    <w:rsid w:val="003320EA"/>
    <w:rsid w:val="00334D59"/>
    <w:rsid w:val="00341B25"/>
    <w:rsid w:val="0035528E"/>
    <w:rsid w:val="0036785C"/>
    <w:rsid w:val="003716A0"/>
    <w:rsid w:val="00376158"/>
    <w:rsid w:val="003E36F0"/>
    <w:rsid w:val="003F6EC3"/>
    <w:rsid w:val="0040269A"/>
    <w:rsid w:val="00426926"/>
    <w:rsid w:val="00443789"/>
    <w:rsid w:val="00452163"/>
    <w:rsid w:val="00475472"/>
    <w:rsid w:val="004957B7"/>
    <w:rsid w:val="00496D20"/>
    <w:rsid w:val="004A25EE"/>
    <w:rsid w:val="004B71EF"/>
    <w:rsid w:val="004E4925"/>
    <w:rsid w:val="004F02D2"/>
    <w:rsid w:val="004F280D"/>
    <w:rsid w:val="004F7077"/>
    <w:rsid w:val="004F7233"/>
    <w:rsid w:val="0050334C"/>
    <w:rsid w:val="0052406B"/>
    <w:rsid w:val="00526C1A"/>
    <w:rsid w:val="0055209E"/>
    <w:rsid w:val="00571516"/>
    <w:rsid w:val="00591659"/>
    <w:rsid w:val="005B105C"/>
    <w:rsid w:val="005B59F2"/>
    <w:rsid w:val="005C0B15"/>
    <w:rsid w:val="005D441D"/>
    <w:rsid w:val="005E0FDE"/>
    <w:rsid w:val="005E2B98"/>
    <w:rsid w:val="005E787E"/>
    <w:rsid w:val="00612661"/>
    <w:rsid w:val="00612ED7"/>
    <w:rsid w:val="00644891"/>
    <w:rsid w:val="00650EB6"/>
    <w:rsid w:val="00655635"/>
    <w:rsid w:val="00680DF8"/>
    <w:rsid w:val="00695740"/>
    <w:rsid w:val="006C14A4"/>
    <w:rsid w:val="006D61F7"/>
    <w:rsid w:val="006E357D"/>
    <w:rsid w:val="006E71A2"/>
    <w:rsid w:val="007007CB"/>
    <w:rsid w:val="00711C3D"/>
    <w:rsid w:val="00731E8C"/>
    <w:rsid w:val="00742506"/>
    <w:rsid w:val="00742E0F"/>
    <w:rsid w:val="00763721"/>
    <w:rsid w:val="007872BB"/>
    <w:rsid w:val="00793BD4"/>
    <w:rsid w:val="007A0D1D"/>
    <w:rsid w:val="007B6282"/>
    <w:rsid w:val="007C1DA0"/>
    <w:rsid w:val="007C6A70"/>
    <w:rsid w:val="007E5D6E"/>
    <w:rsid w:val="00804FA3"/>
    <w:rsid w:val="00806197"/>
    <w:rsid w:val="00806D2E"/>
    <w:rsid w:val="00870BDE"/>
    <w:rsid w:val="00893E73"/>
    <w:rsid w:val="008A10AD"/>
    <w:rsid w:val="008B280A"/>
    <w:rsid w:val="008B73A9"/>
    <w:rsid w:val="008D319D"/>
    <w:rsid w:val="00934008"/>
    <w:rsid w:val="00940E91"/>
    <w:rsid w:val="00946A16"/>
    <w:rsid w:val="009526D5"/>
    <w:rsid w:val="009B1A93"/>
    <w:rsid w:val="009C7293"/>
    <w:rsid w:val="009E3AE8"/>
    <w:rsid w:val="00A423B3"/>
    <w:rsid w:val="00A92322"/>
    <w:rsid w:val="00AA5319"/>
    <w:rsid w:val="00AD4987"/>
    <w:rsid w:val="00AE74F3"/>
    <w:rsid w:val="00B07BCE"/>
    <w:rsid w:val="00B10917"/>
    <w:rsid w:val="00B12200"/>
    <w:rsid w:val="00B21748"/>
    <w:rsid w:val="00B30411"/>
    <w:rsid w:val="00B32D67"/>
    <w:rsid w:val="00B35289"/>
    <w:rsid w:val="00B373AF"/>
    <w:rsid w:val="00B37DA2"/>
    <w:rsid w:val="00B46682"/>
    <w:rsid w:val="00B53FBA"/>
    <w:rsid w:val="00B66B72"/>
    <w:rsid w:val="00B75480"/>
    <w:rsid w:val="00B8647A"/>
    <w:rsid w:val="00BC2C9D"/>
    <w:rsid w:val="00BD12D0"/>
    <w:rsid w:val="00BE0FF1"/>
    <w:rsid w:val="00BF3729"/>
    <w:rsid w:val="00BF4F1A"/>
    <w:rsid w:val="00C0690A"/>
    <w:rsid w:val="00C2317B"/>
    <w:rsid w:val="00C2558A"/>
    <w:rsid w:val="00C2791D"/>
    <w:rsid w:val="00C346CE"/>
    <w:rsid w:val="00C51B36"/>
    <w:rsid w:val="00C6218D"/>
    <w:rsid w:val="00C65535"/>
    <w:rsid w:val="00C71AE7"/>
    <w:rsid w:val="00C77F9E"/>
    <w:rsid w:val="00C86C82"/>
    <w:rsid w:val="00CB36F2"/>
    <w:rsid w:val="00CD3662"/>
    <w:rsid w:val="00CF208F"/>
    <w:rsid w:val="00D01E35"/>
    <w:rsid w:val="00D1452B"/>
    <w:rsid w:val="00D37537"/>
    <w:rsid w:val="00D60B63"/>
    <w:rsid w:val="00D75C77"/>
    <w:rsid w:val="00D8254C"/>
    <w:rsid w:val="00DB096D"/>
    <w:rsid w:val="00DB45E2"/>
    <w:rsid w:val="00E10BB8"/>
    <w:rsid w:val="00E2734D"/>
    <w:rsid w:val="00E36404"/>
    <w:rsid w:val="00E37316"/>
    <w:rsid w:val="00E37921"/>
    <w:rsid w:val="00E77A70"/>
    <w:rsid w:val="00E804C4"/>
    <w:rsid w:val="00E82507"/>
    <w:rsid w:val="00ED7AD3"/>
    <w:rsid w:val="00EE485B"/>
    <w:rsid w:val="00EF68AC"/>
    <w:rsid w:val="00F028F1"/>
    <w:rsid w:val="00F100FE"/>
    <w:rsid w:val="00F14936"/>
    <w:rsid w:val="00F34620"/>
    <w:rsid w:val="00F62F7D"/>
    <w:rsid w:val="00F73385"/>
    <w:rsid w:val="00F80414"/>
    <w:rsid w:val="00F917AA"/>
    <w:rsid w:val="00F93AF3"/>
    <w:rsid w:val="00FA22E2"/>
    <w:rsid w:val="00FC623A"/>
    <w:rsid w:val="00FD4EBB"/>
    <w:rsid w:val="00FD5D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B85F22"/>
  <w14:defaultImageDpi w14:val="0"/>
  <w15:docId w15:val="{1E7F01ED-CB1B-4BD6-B727-99CA8EC0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FR" w:eastAsia="fr-FR"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282"/>
  </w:style>
  <w:style w:type="paragraph" w:styleId="Titre1">
    <w:name w:val="heading 1"/>
    <w:basedOn w:val="Normal"/>
    <w:next w:val="Normal"/>
    <w:link w:val="Titre1Car"/>
    <w:uiPriority w:val="9"/>
    <w:qFormat/>
    <w:rsid w:val="007B628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semiHidden/>
    <w:unhideWhenUsed/>
    <w:qFormat/>
    <w:rsid w:val="007B628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7B6282"/>
    <w:pPr>
      <w:pBdr>
        <w:top w:val="single" w:sz="6" w:space="2" w:color="4F81BD" w:themeColor="accent1"/>
      </w:pBdr>
      <w:spacing w:before="300" w:after="0"/>
      <w:outlineLvl w:val="2"/>
    </w:pPr>
    <w:rPr>
      <w:caps/>
      <w:color w:val="243F60" w:themeColor="accent1" w:themeShade="7F"/>
      <w:spacing w:val="15"/>
    </w:rPr>
  </w:style>
  <w:style w:type="paragraph" w:styleId="Titre4">
    <w:name w:val="heading 4"/>
    <w:basedOn w:val="Normal"/>
    <w:next w:val="Normal"/>
    <w:link w:val="Titre4Car"/>
    <w:uiPriority w:val="9"/>
    <w:semiHidden/>
    <w:unhideWhenUsed/>
    <w:qFormat/>
    <w:rsid w:val="007B6282"/>
    <w:pPr>
      <w:pBdr>
        <w:top w:val="dotted" w:sz="6" w:space="2" w:color="4F81BD" w:themeColor="accent1"/>
      </w:pBdr>
      <w:spacing w:before="200" w:after="0"/>
      <w:outlineLvl w:val="3"/>
    </w:pPr>
    <w:rPr>
      <w:caps/>
      <w:color w:val="365F91" w:themeColor="accent1" w:themeShade="BF"/>
      <w:spacing w:val="10"/>
    </w:rPr>
  </w:style>
  <w:style w:type="paragraph" w:styleId="Titre5">
    <w:name w:val="heading 5"/>
    <w:basedOn w:val="Normal"/>
    <w:next w:val="Normal"/>
    <w:link w:val="Titre5Car"/>
    <w:uiPriority w:val="9"/>
    <w:semiHidden/>
    <w:unhideWhenUsed/>
    <w:qFormat/>
    <w:rsid w:val="007B6282"/>
    <w:pPr>
      <w:pBdr>
        <w:bottom w:val="single" w:sz="6" w:space="1" w:color="4F81BD" w:themeColor="accent1"/>
      </w:pBdr>
      <w:spacing w:before="200" w:after="0"/>
      <w:outlineLvl w:val="4"/>
    </w:pPr>
    <w:rPr>
      <w:caps/>
      <w:color w:val="365F91" w:themeColor="accent1" w:themeShade="BF"/>
      <w:spacing w:val="10"/>
    </w:rPr>
  </w:style>
  <w:style w:type="paragraph" w:styleId="Titre6">
    <w:name w:val="heading 6"/>
    <w:basedOn w:val="Normal"/>
    <w:next w:val="Normal"/>
    <w:link w:val="Titre6Car"/>
    <w:uiPriority w:val="9"/>
    <w:semiHidden/>
    <w:unhideWhenUsed/>
    <w:qFormat/>
    <w:rsid w:val="007B6282"/>
    <w:pPr>
      <w:pBdr>
        <w:bottom w:val="dotted" w:sz="6" w:space="1" w:color="4F81BD" w:themeColor="accent1"/>
      </w:pBdr>
      <w:spacing w:before="200" w:after="0"/>
      <w:outlineLvl w:val="5"/>
    </w:pPr>
    <w:rPr>
      <w:caps/>
      <w:color w:val="365F91" w:themeColor="accent1" w:themeShade="BF"/>
      <w:spacing w:val="10"/>
    </w:rPr>
  </w:style>
  <w:style w:type="paragraph" w:styleId="Titre7">
    <w:name w:val="heading 7"/>
    <w:basedOn w:val="Normal"/>
    <w:next w:val="Normal"/>
    <w:link w:val="Titre7Car"/>
    <w:uiPriority w:val="9"/>
    <w:semiHidden/>
    <w:unhideWhenUsed/>
    <w:qFormat/>
    <w:rsid w:val="007B6282"/>
    <w:pPr>
      <w:spacing w:before="200" w:after="0"/>
      <w:outlineLvl w:val="6"/>
    </w:pPr>
    <w:rPr>
      <w:caps/>
      <w:color w:val="365F91" w:themeColor="accent1" w:themeShade="BF"/>
      <w:spacing w:val="10"/>
    </w:rPr>
  </w:style>
  <w:style w:type="paragraph" w:styleId="Titre8">
    <w:name w:val="heading 8"/>
    <w:basedOn w:val="Normal"/>
    <w:next w:val="Normal"/>
    <w:link w:val="Titre8Car"/>
    <w:uiPriority w:val="9"/>
    <w:semiHidden/>
    <w:unhideWhenUsed/>
    <w:qFormat/>
    <w:rsid w:val="007B6282"/>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7B6282"/>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New Roman" w:hAnsi="Times New Roman"/>
      <w:color w:val="000000"/>
      <w:sz w:val="24"/>
      <w:szCs w:val="24"/>
    </w:rPr>
  </w:style>
  <w:style w:type="paragraph" w:customStyle="1" w:styleId="CM1">
    <w:name w:val="CM1"/>
    <w:basedOn w:val="Default"/>
    <w:next w:val="Default"/>
    <w:uiPriority w:val="99"/>
    <w:pPr>
      <w:spacing w:line="231" w:lineRule="atLeast"/>
    </w:pPr>
    <w:rPr>
      <w:color w:val="auto"/>
    </w:rPr>
  </w:style>
  <w:style w:type="paragraph" w:customStyle="1" w:styleId="CM7">
    <w:name w:val="CM7"/>
    <w:basedOn w:val="Default"/>
    <w:next w:val="Default"/>
    <w:uiPriority w:val="99"/>
    <w:pPr>
      <w:spacing w:after="228"/>
    </w:pPr>
    <w:rPr>
      <w:color w:val="auto"/>
    </w:rPr>
  </w:style>
  <w:style w:type="paragraph" w:customStyle="1" w:styleId="CM5">
    <w:name w:val="CM5"/>
    <w:basedOn w:val="Default"/>
    <w:next w:val="Default"/>
    <w:uiPriority w:val="99"/>
    <w:rPr>
      <w:color w:val="auto"/>
    </w:rPr>
  </w:style>
  <w:style w:type="paragraph" w:customStyle="1" w:styleId="CM8">
    <w:name w:val="CM8"/>
    <w:basedOn w:val="Default"/>
    <w:next w:val="Default"/>
    <w:uiPriority w:val="99"/>
    <w:pPr>
      <w:spacing w:after="78"/>
    </w:pPr>
    <w:rPr>
      <w:color w:val="auto"/>
    </w:rPr>
  </w:style>
  <w:style w:type="character" w:styleId="Lienhypertexte">
    <w:name w:val="Hyperlink"/>
    <w:basedOn w:val="Policepardfaut"/>
    <w:uiPriority w:val="99"/>
    <w:unhideWhenUsed/>
    <w:rsid w:val="00FD5D70"/>
    <w:rPr>
      <w:rFonts w:cs="Times New Roman"/>
      <w:color w:val="0000FF" w:themeColor="hyperlink"/>
      <w:u w:val="single"/>
    </w:rPr>
  </w:style>
  <w:style w:type="paragraph" w:styleId="En-tte">
    <w:name w:val="header"/>
    <w:basedOn w:val="Normal"/>
    <w:link w:val="En-tteCar"/>
    <w:uiPriority w:val="99"/>
    <w:rsid w:val="003320EA"/>
    <w:pPr>
      <w:tabs>
        <w:tab w:val="center" w:pos="4536"/>
        <w:tab w:val="right" w:pos="9072"/>
      </w:tabs>
      <w:spacing w:after="0" w:line="240" w:lineRule="auto"/>
    </w:pPr>
  </w:style>
  <w:style w:type="character" w:customStyle="1" w:styleId="En-tteCar">
    <w:name w:val="En-tête Car"/>
    <w:basedOn w:val="Policepardfaut"/>
    <w:link w:val="En-tte"/>
    <w:uiPriority w:val="99"/>
    <w:rsid w:val="003320EA"/>
  </w:style>
  <w:style w:type="paragraph" w:styleId="Pieddepage">
    <w:name w:val="footer"/>
    <w:basedOn w:val="Normal"/>
    <w:link w:val="PieddepageCar"/>
    <w:uiPriority w:val="99"/>
    <w:rsid w:val="003320E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20EA"/>
  </w:style>
  <w:style w:type="paragraph" w:styleId="Paragraphedeliste">
    <w:name w:val="List Paragraph"/>
    <w:basedOn w:val="Normal"/>
    <w:uiPriority w:val="34"/>
    <w:qFormat/>
    <w:rsid w:val="003320EA"/>
    <w:pPr>
      <w:ind w:left="720"/>
      <w:contextualSpacing/>
    </w:pPr>
  </w:style>
  <w:style w:type="table" w:styleId="Grilledutableau">
    <w:name w:val="Table Grid"/>
    <w:basedOn w:val="TableauNormal"/>
    <w:uiPriority w:val="59"/>
    <w:rsid w:val="001C0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940E9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rsid w:val="00940E91"/>
    <w:rPr>
      <w:rFonts w:ascii="Segoe UI" w:hAnsi="Segoe UI" w:cs="Segoe UI"/>
      <w:sz w:val="18"/>
      <w:szCs w:val="18"/>
    </w:rPr>
  </w:style>
  <w:style w:type="paragraph" w:customStyle="1" w:styleId="Normaltitre110">
    <w:name w:val="Normal.titre1.1.0"/>
    <w:uiPriority w:val="99"/>
    <w:rsid w:val="0055209E"/>
    <w:pPr>
      <w:suppressAutoHyphens/>
      <w:spacing w:after="0" w:line="240" w:lineRule="auto"/>
    </w:pPr>
    <w:rPr>
      <w:rFonts w:ascii="Times New Roman" w:eastAsia="Times New Roman" w:hAnsi="Times New Roman"/>
      <w:lang w:eastAsia="ar-SA"/>
    </w:rPr>
  </w:style>
  <w:style w:type="character" w:customStyle="1" w:styleId="Titre1Car">
    <w:name w:val="Titre 1 Car"/>
    <w:basedOn w:val="Policepardfaut"/>
    <w:link w:val="Titre1"/>
    <w:uiPriority w:val="9"/>
    <w:rsid w:val="007B6282"/>
    <w:rPr>
      <w:caps/>
      <w:color w:val="FFFFFF" w:themeColor="background1"/>
      <w:spacing w:val="15"/>
      <w:sz w:val="22"/>
      <w:szCs w:val="22"/>
      <w:shd w:val="clear" w:color="auto" w:fill="4F81BD" w:themeFill="accent1"/>
    </w:rPr>
  </w:style>
  <w:style w:type="character" w:customStyle="1" w:styleId="Titre2Car">
    <w:name w:val="Titre 2 Car"/>
    <w:basedOn w:val="Policepardfaut"/>
    <w:link w:val="Titre2"/>
    <w:uiPriority w:val="9"/>
    <w:semiHidden/>
    <w:rsid w:val="007B6282"/>
    <w:rPr>
      <w:caps/>
      <w:spacing w:val="15"/>
      <w:shd w:val="clear" w:color="auto" w:fill="DBE5F1" w:themeFill="accent1" w:themeFillTint="33"/>
    </w:rPr>
  </w:style>
  <w:style w:type="character" w:customStyle="1" w:styleId="Titre3Car">
    <w:name w:val="Titre 3 Car"/>
    <w:basedOn w:val="Policepardfaut"/>
    <w:link w:val="Titre3"/>
    <w:uiPriority w:val="9"/>
    <w:semiHidden/>
    <w:rsid w:val="007B6282"/>
    <w:rPr>
      <w:caps/>
      <w:color w:val="243F60" w:themeColor="accent1" w:themeShade="7F"/>
      <w:spacing w:val="15"/>
    </w:rPr>
  </w:style>
  <w:style w:type="character" w:customStyle="1" w:styleId="Titre4Car">
    <w:name w:val="Titre 4 Car"/>
    <w:basedOn w:val="Policepardfaut"/>
    <w:link w:val="Titre4"/>
    <w:uiPriority w:val="9"/>
    <w:semiHidden/>
    <w:rsid w:val="007B6282"/>
    <w:rPr>
      <w:caps/>
      <w:color w:val="365F91" w:themeColor="accent1" w:themeShade="BF"/>
      <w:spacing w:val="10"/>
    </w:rPr>
  </w:style>
  <w:style w:type="character" w:customStyle="1" w:styleId="Titre5Car">
    <w:name w:val="Titre 5 Car"/>
    <w:basedOn w:val="Policepardfaut"/>
    <w:link w:val="Titre5"/>
    <w:uiPriority w:val="9"/>
    <w:semiHidden/>
    <w:rsid w:val="007B6282"/>
    <w:rPr>
      <w:caps/>
      <w:color w:val="365F91" w:themeColor="accent1" w:themeShade="BF"/>
      <w:spacing w:val="10"/>
    </w:rPr>
  </w:style>
  <w:style w:type="character" w:customStyle="1" w:styleId="Titre6Car">
    <w:name w:val="Titre 6 Car"/>
    <w:basedOn w:val="Policepardfaut"/>
    <w:link w:val="Titre6"/>
    <w:uiPriority w:val="9"/>
    <w:semiHidden/>
    <w:rsid w:val="007B6282"/>
    <w:rPr>
      <w:caps/>
      <w:color w:val="365F91" w:themeColor="accent1" w:themeShade="BF"/>
      <w:spacing w:val="10"/>
    </w:rPr>
  </w:style>
  <w:style w:type="character" w:customStyle="1" w:styleId="Titre7Car">
    <w:name w:val="Titre 7 Car"/>
    <w:basedOn w:val="Policepardfaut"/>
    <w:link w:val="Titre7"/>
    <w:uiPriority w:val="9"/>
    <w:semiHidden/>
    <w:rsid w:val="007B6282"/>
    <w:rPr>
      <w:caps/>
      <w:color w:val="365F91" w:themeColor="accent1" w:themeShade="BF"/>
      <w:spacing w:val="10"/>
    </w:rPr>
  </w:style>
  <w:style w:type="character" w:customStyle="1" w:styleId="Titre8Car">
    <w:name w:val="Titre 8 Car"/>
    <w:basedOn w:val="Policepardfaut"/>
    <w:link w:val="Titre8"/>
    <w:uiPriority w:val="9"/>
    <w:semiHidden/>
    <w:rsid w:val="007B6282"/>
    <w:rPr>
      <w:caps/>
      <w:spacing w:val="10"/>
      <w:sz w:val="18"/>
      <w:szCs w:val="18"/>
    </w:rPr>
  </w:style>
  <w:style w:type="character" w:customStyle="1" w:styleId="Titre9Car">
    <w:name w:val="Titre 9 Car"/>
    <w:basedOn w:val="Policepardfaut"/>
    <w:link w:val="Titre9"/>
    <w:uiPriority w:val="9"/>
    <w:semiHidden/>
    <w:rsid w:val="007B6282"/>
    <w:rPr>
      <w:i/>
      <w:iCs/>
      <w:caps/>
      <w:spacing w:val="10"/>
      <w:sz w:val="18"/>
      <w:szCs w:val="18"/>
    </w:rPr>
  </w:style>
  <w:style w:type="paragraph" w:styleId="Lgende">
    <w:name w:val="caption"/>
    <w:basedOn w:val="Normal"/>
    <w:next w:val="Normal"/>
    <w:uiPriority w:val="35"/>
    <w:semiHidden/>
    <w:unhideWhenUsed/>
    <w:qFormat/>
    <w:rsid w:val="007B6282"/>
    <w:rPr>
      <w:b/>
      <w:bCs/>
      <w:color w:val="365F91" w:themeColor="accent1" w:themeShade="BF"/>
      <w:sz w:val="16"/>
      <w:szCs w:val="16"/>
    </w:rPr>
  </w:style>
  <w:style w:type="paragraph" w:styleId="Titre">
    <w:name w:val="Title"/>
    <w:basedOn w:val="Normal"/>
    <w:next w:val="Normal"/>
    <w:link w:val="TitreCar"/>
    <w:uiPriority w:val="10"/>
    <w:qFormat/>
    <w:rsid w:val="007B6282"/>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reCar">
    <w:name w:val="Titre Car"/>
    <w:basedOn w:val="Policepardfaut"/>
    <w:link w:val="Titre"/>
    <w:uiPriority w:val="10"/>
    <w:rsid w:val="007B6282"/>
    <w:rPr>
      <w:rFonts w:asciiTheme="majorHAnsi" w:eastAsiaTheme="majorEastAsia" w:hAnsiTheme="majorHAnsi" w:cstheme="majorBidi"/>
      <w:caps/>
      <w:color w:val="4F81BD" w:themeColor="accent1"/>
      <w:spacing w:val="10"/>
      <w:sz w:val="52"/>
      <w:szCs w:val="52"/>
    </w:rPr>
  </w:style>
  <w:style w:type="paragraph" w:styleId="Sous-titre">
    <w:name w:val="Subtitle"/>
    <w:basedOn w:val="Normal"/>
    <w:next w:val="Normal"/>
    <w:link w:val="Sous-titreCar"/>
    <w:uiPriority w:val="11"/>
    <w:qFormat/>
    <w:rsid w:val="007B6282"/>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7B6282"/>
    <w:rPr>
      <w:caps/>
      <w:color w:val="595959" w:themeColor="text1" w:themeTint="A6"/>
      <w:spacing w:val="10"/>
      <w:sz w:val="21"/>
      <w:szCs w:val="21"/>
    </w:rPr>
  </w:style>
  <w:style w:type="character" w:styleId="lev">
    <w:name w:val="Strong"/>
    <w:uiPriority w:val="22"/>
    <w:qFormat/>
    <w:rsid w:val="007B6282"/>
    <w:rPr>
      <w:b/>
      <w:bCs/>
    </w:rPr>
  </w:style>
  <w:style w:type="character" w:styleId="Accentuation">
    <w:name w:val="Emphasis"/>
    <w:uiPriority w:val="20"/>
    <w:qFormat/>
    <w:rsid w:val="007B6282"/>
    <w:rPr>
      <w:caps/>
      <w:color w:val="243F60" w:themeColor="accent1" w:themeShade="7F"/>
      <w:spacing w:val="5"/>
    </w:rPr>
  </w:style>
  <w:style w:type="paragraph" w:styleId="Sansinterligne">
    <w:name w:val="No Spacing"/>
    <w:uiPriority w:val="1"/>
    <w:qFormat/>
    <w:rsid w:val="007B6282"/>
    <w:pPr>
      <w:spacing w:after="0" w:line="240" w:lineRule="auto"/>
    </w:pPr>
  </w:style>
  <w:style w:type="paragraph" w:styleId="Citation">
    <w:name w:val="Quote"/>
    <w:basedOn w:val="Normal"/>
    <w:next w:val="Normal"/>
    <w:link w:val="CitationCar"/>
    <w:uiPriority w:val="29"/>
    <w:qFormat/>
    <w:rsid w:val="007B6282"/>
    <w:rPr>
      <w:i/>
      <w:iCs/>
      <w:sz w:val="24"/>
      <w:szCs w:val="24"/>
    </w:rPr>
  </w:style>
  <w:style w:type="character" w:customStyle="1" w:styleId="CitationCar">
    <w:name w:val="Citation Car"/>
    <w:basedOn w:val="Policepardfaut"/>
    <w:link w:val="Citation"/>
    <w:uiPriority w:val="29"/>
    <w:rsid w:val="007B6282"/>
    <w:rPr>
      <w:i/>
      <w:iCs/>
      <w:sz w:val="24"/>
      <w:szCs w:val="24"/>
    </w:rPr>
  </w:style>
  <w:style w:type="paragraph" w:styleId="Citationintense">
    <w:name w:val="Intense Quote"/>
    <w:basedOn w:val="Normal"/>
    <w:next w:val="Normal"/>
    <w:link w:val="CitationintenseCar"/>
    <w:uiPriority w:val="30"/>
    <w:qFormat/>
    <w:rsid w:val="007B6282"/>
    <w:pPr>
      <w:spacing w:before="240" w:after="240" w:line="240" w:lineRule="auto"/>
      <w:ind w:left="1080" w:right="1080"/>
      <w:jc w:val="center"/>
    </w:pPr>
    <w:rPr>
      <w:color w:val="4F81BD" w:themeColor="accent1"/>
      <w:sz w:val="24"/>
      <w:szCs w:val="24"/>
    </w:rPr>
  </w:style>
  <w:style w:type="character" w:customStyle="1" w:styleId="CitationintenseCar">
    <w:name w:val="Citation intense Car"/>
    <w:basedOn w:val="Policepardfaut"/>
    <w:link w:val="Citationintense"/>
    <w:uiPriority w:val="30"/>
    <w:rsid w:val="007B6282"/>
    <w:rPr>
      <w:color w:val="4F81BD" w:themeColor="accent1"/>
      <w:sz w:val="24"/>
      <w:szCs w:val="24"/>
    </w:rPr>
  </w:style>
  <w:style w:type="character" w:styleId="Accentuationlgre">
    <w:name w:val="Subtle Emphasis"/>
    <w:uiPriority w:val="19"/>
    <w:qFormat/>
    <w:rsid w:val="007B6282"/>
    <w:rPr>
      <w:i/>
      <w:iCs/>
      <w:color w:val="243F60" w:themeColor="accent1" w:themeShade="7F"/>
    </w:rPr>
  </w:style>
  <w:style w:type="character" w:styleId="Accentuationintense">
    <w:name w:val="Intense Emphasis"/>
    <w:uiPriority w:val="21"/>
    <w:qFormat/>
    <w:rsid w:val="007B6282"/>
    <w:rPr>
      <w:b/>
      <w:bCs/>
      <w:caps/>
      <w:color w:val="243F60" w:themeColor="accent1" w:themeShade="7F"/>
      <w:spacing w:val="10"/>
    </w:rPr>
  </w:style>
  <w:style w:type="character" w:styleId="Rfrencelgre">
    <w:name w:val="Subtle Reference"/>
    <w:uiPriority w:val="31"/>
    <w:qFormat/>
    <w:rsid w:val="007B6282"/>
    <w:rPr>
      <w:b/>
      <w:bCs/>
      <w:color w:val="4F81BD" w:themeColor="accent1"/>
    </w:rPr>
  </w:style>
  <w:style w:type="character" w:styleId="Rfrenceintense">
    <w:name w:val="Intense Reference"/>
    <w:uiPriority w:val="32"/>
    <w:qFormat/>
    <w:rsid w:val="007B6282"/>
    <w:rPr>
      <w:b/>
      <w:bCs/>
      <w:i/>
      <w:iCs/>
      <w:caps/>
      <w:color w:val="4F81BD" w:themeColor="accent1"/>
    </w:rPr>
  </w:style>
  <w:style w:type="character" w:styleId="Titredulivre">
    <w:name w:val="Book Title"/>
    <w:uiPriority w:val="33"/>
    <w:qFormat/>
    <w:rsid w:val="007B6282"/>
    <w:rPr>
      <w:b/>
      <w:bCs/>
      <w:i/>
      <w:iCs/>
      <w:spacing w:val="0"/>
    </w:rPr>
  </w:style>
  <w:style w:type="paragraph" w:styleId="En-ttedetabledesmatires">
    <w:name w:val="TOC Heading"/>
    <w:basedOn w:val="Titre1"/>
    <w:next w:val="Normal"/>
    <w:uiPriority w:val="39"/>
    <w:semiHidden/>
    <w:unhideWhenUsed/>
    <w:qFormat/>
    <w:rsid w:val="007B6282"/>
    <w:pPr>
      <w:outlineLvl w:val="9"/>
    </w:pPr>
  </w:style>
  <w:style w:type="paragraph" w:styleId="Notedebasdepage">
    <w:name w:val="footnote text"/>
    <w:basedOn w:val="Normal"/>
    <w:link w:val="NotedebasdepageCar"/>
    <w:uiPriority w:val="99"/>
    <w:unhideWhenUsed/>
    <w:rsid w:val="00C51B36"/>
    <w:pPr>
      <w:spacing w:before="0" w:after="0" w:line="240" w:lineRule="auto"/>
    </w:pPr>
    <w:rPr>
      <w:rFonts w:ascii="Times New Roman" w:hAnsi="Times New Roman" w:cs="Times New Roman"/>
    </w:rPr>
  </w:style>
  <w:style w:type="character" w:customStyle="1" w:styleId="NotedebasdepageCar">
    <w:name w:val="Note de bas de page Car"/>
    <w:basedOn w:val="Policepardfaut"/>
    <w:link w:val="Notedebasdepage"/>
    <w:uiPriority w:val="99"/>
    <w:rsid w:val="00C51B36"/>
    <w:rPr>
      <w:rFonts w:ascii="Times New Roman" w:hAnsi="Times New Roman" w:cs="Times New Roman"/>
    </w:rPr>
  </w:style>
  <w:style w:type="character" w:styleId="Marquedecommentaire">
    <w:name w:val="annotation reference"/>
    <w:basedOn w:val="Policepardfaut"/>
    <w:uiPriority w:val="99"/>
    <w:rsid w:val="00E37316"/>
    <w:rPr>
      <w:sz w:val="16"/>
      <w:szCs w:val="16"/>
    </w:rPr>
  </w:style>
  <w:style w:type="paragraph" w:styleId="Commentaire">
    <w:name w:val="annotation text"/>
    <w:basedOn w:val="Normal"/>
    <w:link w:val="CommentaireCar"/>
    <w:uiPriority w:val="99"/>
    <w:rsid w:val="00E37316"/>
    <w:pPr>
      <w:spacing w:line="240" w:lineRule="auto"/>
    </w:pPr>
  </w:style>
  <w:style w:type="character" w:customStyle="1" w:styleId="CommentaireCar">
    <w:name w:val="Commentaire Car"/>
    <w:basedOn w:val="Policepardfaut"/>
    <w:link w:val="Commentaire"/>
    <w:uiPriority w:val="99"/>
    <w:rsid w:val="00E37316"/>
  </w:style>
  <w:style w:type="paragraph" w:styleId="Objetducommentaire">
    <w:name w:val="annotation subject"/>
    <w:basedOn w:val="Commentaire"/>
    <w:next w:val="Commentaire"/>
    <w:link w:val="ObjetducommentaireCar"/>
    <w:uiPriority w:val="99"/>
    <w:rsid w:val="00E37316"/>
    <w:rPr>
      <w:b/>
      <w:bCs/>
    </w:rPr>
  </w:style>
  <w:style w:type="character" w:customStyle="1" w:styleId="ObjetducommentaireCar">
    <w:name w:val="Objet du commentaire Car"/>
    <w:basedOn w:val="CommentaireCar"/>
    <w:link w:val="Objetducommentaire"/>
    <w:uiPriority w:val="99"/>
    <w:rsid w:val="00E37316"/>
    <w:rPr>
      <w:b/>
      <w:bCs/>
    </w:rPr>
  </w:style>
  <w:style w:type="character" w:styleId="Appelnotedebasdep">
    <w:name w:val="footnote reference"/>
    <w:basedOn w:val="Policepardfaut"/>
    <w:uiPriority w:val="99"/>
    <w:rsid w:val="00E37316"/>
    <w:rPr>
      <w:vertAlign w:val="superscript"/>
    </w:rPr>
  </w:style>
  <w:style w:type="paragraph" w:styleId="Rvision">
    <w:name w:val="Revision"/>
    <w:hidden/>
    <w:uiPriority w:val="99"/>
    <w:semiHidden/>
    <w:rsid w:val="00731E8C"/>
    <w:pPr>
      <w:spacing w:before="0" w:after="0" w:line="240" w:lineRule="auto"/>
    </w:pPr>
  </w:style>
  <w:style w:type="table" w:customStyle="1" w:styleId="Grilledutableau1">
    <w:name w:val="Grille du tableau1"/>
    <w:basedOn w:val="TableauNormal"/>
    <w:next w:val="Grilledutableau"/>
    <w:uiPriority w:val="59"/>
    <w:rsid w:val="00806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872BB"/>
    <w:pPr>
      <w:spacing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444690">
      <w:bodyDiv w:val="1"/>
      <w:marLeft w:val="0"/>
      <w:marRight w:val="0"/>
      <w:marTop w:val="0"/>
      <w:marBottom w:val="0"/>
      <w:divBdr>
        <w:top w:val="none" w:sz="0" w:space="0" w:color="auto"/>
        <w:left w:val="none" w:sz="0" w:space="0" w:color="auto"/>
        <w:bottom w:val="none" w:sz="0" w:space="0" w:color="auto"/>
        <w:right w:val="none" w:sz="0" w:space="0" w:color="auto"/>
      </w:divBdr>
    </w:div>
    <w:div w:id="1433237739">
      <w:bodyDiv w:val="1"/>
      <w:marLeft w:val="0"/>
      <w:marRight w:val="0"/>
      <w:marTop w:val="0"/>
      <w:marBottom w:val="0"/>
      <w:divBdr>
        <w:top w:val="none" w:sz="0" w:space="0" w:color="auto"/>
        <w:left w:val="none" w:sz="0" w:space="0" w:color="auto"/>
        <w:bottom w:val="none" w:sz="0" w:space="0" w:color="auto"/>
        <w:right w:val="none" w:sz="0" w:space="0" w:color="auto"/>
      </w:divBdr>
      <w:divsChild>
        <w:div w:id="131676927">
          <w:marLeft w:val="360"/>
          <w:marRight w:val="0"/>
          <w:marTop w:val="0"/>
          <w:marBottom w:val="0"/>
          <w:divBdr>
            <w:top w:val="none" w:sz="0" w:space="0" w:color="auto"/>
            <w:left w:val="none" w:sz="0" w:space="0" w:color="auto"/>
            <w:bottom w:val="none" w:sz="0" w:space="0" w:color="auto"/>
            <w:right w:val="none" w:sz="0" w:space="0" w:color="auto"/>
          </w:divBdr>
        </w:div>
        <w:div w:id="469591490">
          <w:marLeft w:val="360"/>
          <w:marRight w:val="0"/>
          <w:marTop w:val="0"/>
          <w:marBottom w:val="0"/>
          <w:divBdr>
            <w:top w:val="none" w:sz="0" w:space="0" w:color="auto"/>
            <w:left w:val="none" w:sz="0" w:space="0" w:color="auto"/>
            <w:bottom w:val="none" w:sz="0" w:space="0" w:color="auto"/>
            <w:right w:val="none" w:sz="0" w:space="0" w:color="auto"/>
          </w:divBdr>
        </w:div>
      </w:divsChild>
    </w:div>
    <w:div w:id="1835493458">
      <w:bodyDiv w:val="1"/>
      <w:marLeft w:val="0"/>
      <w:marRight w:val="0"/>
      <w:marTop w:val="0"/>
      <w:marBottom w:val="0"/>
      <w:divBdr>
        <w:top w:val="none" w:sz="0" w:space="0" w:color="auto"/>
        <w:left w:val="none" w:sz="0" w:space="0" w:color="auto"/>
        <w:bottom w:val="none" w:sz="0" w:space="0" w:color="auto"/>
        <w:right w:val="none" w:sz="0" w:space="0" w:color="auto"/>
      </w:divBdr>
      <w:divsChild>
        <w:div w:id="825055012">
          <w:marLeft w:val="360"/>
          <w:marRight w:val="0"/>
          <w:marTop w:val="0"/>
          <w:marBottom w:val="0"/>
          <w:divBdr>
            <w:top w:val="none" w:sz="0" w:space="0" w:color="auto"/>
            <w:left w:val="none" w:sz="0" w:space="0" w:color="auto"/>
            <w:bottom w:val="none" w:sz="0" w:space="0" w:color="auto"/>
            <w:right w:val="none" w:sz="0" w:space="0" w:color="auto"/>
          </w:divBdr>
        </w:div>
        <w:div w:id="1396393658">
          <w:marLeft w:val="360"/>
          <w:marRight w:val="0"/>
          <w:marTop w:val="0"/>
          <w:marBottom w:val="0"/>
          <w:divBdr>
            <w:top w:val="none" w:sz="0" w:space="0" w:color="auto"/>
            <w:left w:val="none" w:sz="0" w:space="0" w:color="auto"/>
            <w:bottom w:val="none" w:sz="0" w:space="0" w:color="auto"/>
            <w:right w:val="none" w:sz="0" w:space="0" w:color="auto"/>
          </w:divBdr>
        </w:div>
      </w:divsChild>
    </w:div>
    <w:div w:id="2069573129">
      <w:bodyDiv w:val="1"/>
      <w:marLeft w:val="0"/>
      <w:marRight w:val="0"/>
      <w:marTop w:val="0"/>
      <w:marBottom w:val="0"/>
      <w:divBdr>
        <w:top w:val="none" w:sz="0" w:space="0" w:color="auto"/>
        <w:left w:val="none" w:sz="0" w:space="0" w:color="auto"/>
        <w:bottom w:val="none" w:sz="0" w:space="0" w:color="auto"/>
        <w:right w:val="none" w:sz="0" w:space="0" w:color="auto"/>
      </w:divBdr>
      <w:divsChild>
        <w:div w:id="894127126">
          <w:marLeft w:val="0"/>
          <w:marRight w:val="0"/>
          <w:marTop w:val="0"/>
          <w:marBottom w:val="0"/>
          <w:divBdr>
            <w:top w:val="none" w:sz="0" w:space="0" w:color="auto"/>
            <w:left w:val="none" w:sz="0" w:space="0" w:color="auto"/>
            <w:bottom w:val="none" w:sz="0" w:space="0" w:color="auto"/>
            <w:right w:val="none" w:sz="0" w:space="0" w:color="auto"/>
          </w:divBdr>
          <w:divsChild>
            <w:div w:id="36105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bureauexamens@oniris-nantes.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niris-nantes.fr/etudier-a-oniris/exercer-en-france-quand-on-a-obtenu-son-diplome-a-letrang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15B81-552A-4D70-B084-9914196F5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2148</Words>
  <Characters>11818</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Oniris</dc:creator>
  <cp:keywords/>
  <dc:description/>
  <cp:lastModifiedBy>Helene Kirche</cp:lastModifiedBy>
  <cp:revision>3</cp:revision>
  <cp:lastPrinted>2022-09-08T14:26:00Z</cp:lastPrinted>
  <dcterms:created xsi:type="dcterms:W3CDTF">2026-09-28T13:29:00Z</dcterms:created>
  <dcterms:modified xsi:type="dcterms:W3CDTF">2026-09-29T07:52:00Z</dcterms:modified>
</cp:coreProperties>
</file>